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14:paraId="0B4E0504" w14:textId="77777777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14:paraId="0CC5B2AF" w14:textId="77777777"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764A657" w14:textId="77777777"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14:paraId="4B2320C7" w14:textId="77777777"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14:paraId="1DAD4039" w14:textId="77777777"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8D7E6D" w:rsidRPr="008924D0">
        <w:rPr>
          <w:rFonts w:ascii="Times New Roman" w:hAnsi="Times New Roman" w:cs="Times New Roman"/>
          <w:b/>
          <w:sz w:val="24"/>
          <w:szCs w:val="26"/>
          <w:u w:val="single"/>
        </w:rPr>
        <w:t>IV</w:t>
      </w:r>
    </w:p>
    <w:p w14:paraId="1A857A97" w14:textId="77777777" w:rsidR="00DC5E58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B72C49">
        <w:rPr>
          <w:rFonts w:ascii="Times New Roman" w:hAnsi="Times New Roman" w:cs="Times New Roman"/>
          <w:b/>
          <w:sz w:val="24"/>
          <w:szCs w:val="26"/>
        </w:rPr>
        <w:t xml:space="preserve">DSTAWOWEJ 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NR 33 Z ODDZIAŁAMI SPORTOWYMI </w:t>
      </w:r>
    </w:p>
    <w:p w14:paraId="0DBCA8F5" w14:textId="77777777" w:rsidR="005D3EC6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 ZESPOLE SZKÓŁ SPORTOWYCH IM. POLSKICH OLIMPIJCZYKÓW </w:t>
      </w:r>
    </w:p>
    <w:p w14:paraId="19AA7807" w14:textId="77777777"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14:paraId="3BCB60C9" w14:textId="77777777"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14:paraId="044CDA5C" w14:textId="77777777"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14:paraId="1361BF03" w14:textId="5F6BA9B1"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1C4294">
        <w:rPr>
          <w:rFonts w:ascii="Times New Roman" w:hAnsi="Times New Roman" w:cs="Times New Roman"/>
          <w:b/>
          <w:sz w:val="24"/>
          <w:szCs w:val="26"/>
        </w:rPr>
        <w:t>4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1C4294">
        <w:rPr>
          <w:rFonts w:ascii="Times New Roman" w:hAnsi="Times New Roman" w:cs="Times New Roman"/>
          <w:b/>
          <w:sz w:val="24"/>
          <w:szCs w:val="26"/>
        </w:rPr>
        <w:t>5</w:t>
      </w:r>
    </w:p>
    <w:p w14:paraId="27E9836C" w14:textId="77777777"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14:paraId="44639BF4" w14:textId="77777777"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3C62B1B0" w14:textId="77777777"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14:paraId="314782CE" w14:textId="77777777"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215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2552"/>
      </w:tblGrid>
      <w:tr w:rsidR="007911C6" w:rsidRPr="00AA3BB9" w14:paraId="2806D1AF" w14:textId="77777777" w:rsidTr="00FE08F4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71F8D2" w14:textId="77777777"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35DE9" w14:textId="77777777"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16BABD" w14:textId="77777777"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Oddział</w:t>
            </w:r>
            <w:r>
              <w:rPr>
                <w:rFonts w:ascii="Times New Roman" w:hAnsi="Times New Roman" w:cs="Times New Roman"/>
                <w:b/>
                <w:sz w:val="22"/>
              </w:rPr>
              <w:t>/dyscyplina sportu</w:t>
            </w:r>
          </w:p>
        </w:tc>
      </w:tr>
      <w:tr w:rsidR="00AA3BB9" w:rsidRPr="00AA3BB9" w14:paraId="0B80F9CF" w14:textId="77777777" w:rsidTr="00FE08F4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E511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8363" w14:textId="77777777" w:rsidR="00AA3BB9" w:rsidRPr="007911C6" w:rsidRDefault="007911C6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Szkoła Podstawowa nr 33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 Oddziałami Sportowymi </w:t>
            </w:r>
          </w:p>
          <w:p w14:paraId="32F32802" w14:textId="77777777" w:rsidR="00FE08F4" w:rsidRDefault="00AA3BB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FE08F4">
              <w:rPr>
                <w:rFonts w:ascii="Times New Roman" w:hAnsi="Times New Roman" w:cs="Times New Roman"/>
                <w:b/>
                <w:sz w:val="20"/>
              </w:rPr>
              <w:t xml:space="preserve">Dąbrowie Górniczej </w:t>
            </w:r>
          </w:p>
          <w:p w14:paraId="3552B3A9" w14:textId="77777777" w:rsidR="00AA3BB9" w:rsidRPr="007911C6" w:rsidRDefault="00FE08F4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Zespole Szkół Sportowych </w:t>
            </w:r>
          </w:p>
          <w:p w14:paraId="40C3398E" w14:textId="77777777" w:rsidR="00AA3BB9" w:rsidRPr="007911C6" w:rsidRDefault="00AA3BB9" w:rsidP="007911C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im. Polskich Olimpijczyków w Dąbrowie Górniczej</w:t>
            </w:r>
          </w:p>
          <w:p w14:paraId="1C83CA4A" w14:textId="77777777" w:rsidR="00AA3BB9" w:rsidRPr="00AA3BB9" w:rsidRDefault="00AA3BB9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ul. Chopina 34, 41-300 Dąbrowa Górnicza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43A39" w14:textId="77777777" w:rsidR="008924D0" w:rsidRPr="00457174" w:rsidRDefault="008924D0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14"/>
              </w:rPr>
            </w:pPr>
          </w:p>
          <w:p w14:paraId="626A5F2B" w14:textId="77777777" w:rsidR="007911C6" w:rsidRPr="00457174" w:rsidRDefault="00DB466F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599C90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6.4pt;height:20.4pt" o:ole="">
                  <v:imagedata r:id="rId7" o:title=""/>
                </v:shape>
                <w:control r:id="rId8" w:name="CheckBox11" w:shapeid="_x0000_i1061"/>
              </w:object>
            </w:r>
            <w:r>
              <w:rPr>
                <w:rFonts w:ascii="Times New Roman" w:hAnsi="Times New Roman" w:cs="Times New Roman"/>
              </w:rPr>
              <w:object w:dxaOrig="1440" w:dyaOrig="1440" w14:anchorId="6667801C">
                <v:shape id="_x0000_i1063" type="#_x0000_t75" style="width:26.4pt;height:20.4pt" o:ole="">
                  <v:imagedata r:id="rId9" o:title=""/>
                </v:shape>
                <w:control r:id="rId10" w:name="CheckBox12" w:shapeid="_x0000_i1063"/>
              </w:object>
            </w:r>
          </w:p>
          <w:p w14:paraId="25D1D2E2" w14:textId="77777777" w:rsidR="00514FAE" w:rsidRPr="008924D0" w:rsidRDefault="00514FAE" w:rsidP="00FE08F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2BAA99A6">
                <v:shape id="_x0000_i1065" type="#_x0000_t75" style="width:26.4pt;height:20.4pt" o:ole="">
                  <v:imagedata r:id="rId11" o:title=""/>
                </v:shape>
                <w:control r:id="rId12" w:name="CheckBox111" w:shapeid="_x0000_i1065"/>
              </w:object>
            </w:r>
            <w:r>
              <w:rPr>
                <w:rFonts w:ascii="Times New Roman" w:hAnsi="Times New Roman" w:cs="Times New Roman"/>
              </w:rPr>
              <w:object w:dxaOrig="1440" w:dyaOrig="1440" w14:anchorId="4AD54939">
                <v:shape id="_x0000_i1067" type="#_x0000_t75" style="width:26.4pt;height:20.4pt" o:ole="">
                  <v:imagedata r:id="rId13" o:title=""/>
                </v:shape>
                <w:control r:id="rId14" w:name="CheckBox121" w:shapeid="_x0000_i1067"/>
              </w:objec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EEE8" w14:textId="77777777" w:rsidR="008924D0" w:rsidRPr="00FE08F4" w:rsidRDefault="008924D0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8"/>
              </w:rPr>
            </w:pPr>
          </w:p>
          <w:p w14:paraId="2F412D13" w14:textId="77777777" w:rsidR="00AA3BB9" w:rsidRPr="00760717" w:rsidRDefault="00AA3BB9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60717">
              <w:rPr>
                <w:rFonts w:ascii="Times New Roman" w:hAnsi="Times New Roman" w:cs="Times New Roman"/>
                <w:sz w:val="22"/>
              </w:rPr>
              <w:t>Pływanie</w:t>
            </w:r>
          </w:p>
          <w:p w14:paraId="726AEFDE" w14:textId="77777777" w:rsidR="00AA3BB9" w:rsidRPr="00FE08F4" w:rsidRDefault="00AA3BB9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60717">
              <w:rPr>
                <w:rFonts w:ascii="Times New Roman" w:hAnsi="Times New Roman" w:cs="Times New Roman"/>
                <w:sz w:val="22"/>
              </w:rPr>
              <w:t>Lekka atletyka</w:t>
            </w:r>
          </w:p>
        </w:tc>
      </w:tr>
      <w:tr w:rsidR="00AA3BB9" w:rsidRPr="00AA3BB9" w14:paraId="053EEEA8" w14:textId="77777777" w:rsidTr="00FE08F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2BE0" w14:textId="77777777" w:rsidR="00AA3BB9" w:rsidRPr="00AA3BB9" w:rsidRDefault="00AA3BB9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1A9F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6357A" w14:textId="77777777" w:rsid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723E82ED" w14:textId="77777777" w:rsidR="00AA3BB9" w:rsidRPr="00AA3BB9" w:rsidRDefault="00AA3BB9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6CE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A3BB9" w:rsidRPr="00AA3BB9" w14:paraId="3499613A" w14:textId="77777777" w:rsidTr="00FE08F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5322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30B8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D5DE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303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7B33C090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0B6F53FE" w14:textId="77777777" w:rsidR="00AA3BB9" w:rsidRPr="00D67681" w:rsidRDefault="00AA3BB9" w:rsidP="00AA3BB9">
      <w:pPr>
        <w:spacing w:after="3"/>
        <w:ind w:left="0" w:firstLine="0"/>
        <w:rPr>
          <w:rFonts w:ascii="Times New Roman" w:hAnsi="Times New Roman" w:cs="Times New Roman"/>
          <w:b/>
          <w:sz w:val="24"/>
        </w:rPr>
      </w:pPr>
      <w:r w:rsidRPr="00D67681">
        <w:rPr>
          <w:rFonts w:ascii="Times New Roman" w:hAnsi="Times New Roman" w:cs="Times New Roman"/>
          <w:sz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D7E6D" w:rsidRPr="00D67681">
        <w:rPr>
          <w:rFonts w:ascii="Times New Roman" w:hAnsi="Times New Roman" w:cs="Times New Roman"/>
          <w:sz w:val="18"/>
        </w:rPr>
        <w:t>.</w:t>
      </w:r>
    </w:p>
    <w:p w14:paraId="48F5FE88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20327748" w14:textId="77777777" w:rsidR="00D67681" w:rsidRDefault="00D67681" w:rsidP="00FE08F4">
      <w:pPr>
        <w:spacing w:after="3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4B16D0C2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 w14:paraId="7DB91DC5" w14:textId="7777777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86E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A4EDD" w14:textId="77777777"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0480D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0CF6983B" w14:textId="7777777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02E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41BF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1BB3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574D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046E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D989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3410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14BE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8914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5C1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D84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309C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080849A2" w14:textId="7777777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4D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768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6C2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D27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8A901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9908B00" w14:textId="77777777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7D2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72EF0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D0EF17B" w14:textId="77777777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1425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BA893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14:paraId="59882B1C" w14:textId="77777777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2F2F9" w14:textId="77777777"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14:paraId="063FF488" w14:textId="77777777"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B01D" w14:textId="77777777"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536E8" w14:textId="77777777"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7EAC04A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63DFBF08" w14:textId="77777777" w:rsidR="00C163F1" w:rsidRDefault="00C163F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19B0822E" w14:textId="77777777" w:rsidR="00C163F1" w:rsidRDefault="00C163F1" w:rsidP="00C163F1">
      <w:pPr>
        <w:tabs>
          <w:tab w:val="left" w:pos="21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237EE43F" w14:textId="77777777" w:rsidR="00C163F1" w:rsidRDefault="00C163F1" w:rsidP="00C163F1">
      <w:pPr>
        <w:rPr>
          <w:rFonts w:ascii="Times New Roman" w:hAnsi="Times New Roman" w:cs="Times New Roman"/>
          <w:sz w:val="22"/>
        </w:rPr>
      </w:pPr>
    </w:p>
    <w:p w14:paraId="56070DF1" w14:textId="77777777" w:rsidR="00D67681" w:rsidRPr="00C163F1" w:rsidRDefault="00D67681" w:rsidP="00C163F1">
      <w:pPr>
        <w:rPr>
          <w:rFonts w:ascii="Times New Roman" w:hAnsi="Times New Roman" w:cs="Times New Roman"/>
          <w:sz w:val="22"/>
        </w:rPr>
        <w:sectPr w:rsidR="00D67681" w:rsidRPr="00C163F1" w:rsidSect="00D67681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417" w:bottom="284" w:left="1417" w:header="426" w:footer="961" w:gutter="0"/>
          <w:cols w:space="708"/>
        </w:sectPr>
      </w:pPr>
    </w:p>
    <w:p w14:paraId="67AEB436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14:paraId="7F757427" w14:textId="77777777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4445768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CD9F7D0" w14:textId="77777777"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04C7E6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287E207" w14:textId="77777777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05CF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C9F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D48E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4E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35BF610" w14:textId="77777777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26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DC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5EDE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42F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C3AA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63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1179E10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903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87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590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B39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BB8C107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43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2BC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0C13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FC0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9D1FD64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27F2A29F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14:paraId="22557791" w14:textId="77777777"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14:paraId="3782F09C" w14:textId="77777777" w:rsidTr="00CE56FA">
        <w:trPr>
          <w:trHeight w:val="380"/>
        </w:trPr>
        <w:tc>
          <w:tcPr>
            <w:tcW w:w="2234" w:type="dxa"/>
            <w:shd w:val="clear" w:color="auto" w:fill="F2F2F2" w:themeFill="background1" w:themeFillShade="F2"/>
          </w:tcPr>
          <w:p w14:paraId="43D8CC4B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F22322F" w14:textId="77777777"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0DEC2638" w14:textId="77777777"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14:paraId="2A629248" w14:textId="77777777" w:rsidTr="00CE56FA">
        <w:trPr>
          <w:trHeight w:val="344"/>
        </w:trPr>
        <w:tc>
          <w:tcPr>
            <w:tcW w:w="2234" w:type="dxa"/>
          </w:tcPr>
          <w:p w14:paraId="3555685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</w:tcPr>
          <w:p w14:paraId="2890990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4E4AE5E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189C062" w14:textId="77777777" w:rsidTr="00CE56FA">
        <w:trPr>
          <w:trHeight w:val="343"/>
        </w:trPr>
        <w:tc>
          <w:tcPr>
            <w:tcW w:w="2234" w:type="dxa"/>
          </w:tcPr>
          <w:p w14:paraId="229292F3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</w:tcPr>
          <w:p w14:paraId="6C1C2FF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06A1A9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10F4B15" w14:textId="77777777" w:rsidTr="00CE56FA">
        <w:trPr>
          <w:trHeight w:val="344"/>
        </w:trPr>
        <w:tc>
          <w:tcPr>
            <w:tcW w:w="2234" w:type="dxa"/>
          </w:tcPr>
          <w:p w14:paraId="2CA640A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</w:tcPr>
          <w:p w14:paraId="010BF4DC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42BD3E64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0736" w:rsidRPr="00C12E11" w14:paraId="580626DA" w14:textId="77777777" w:rsidTr="002A0736">
        <w:trPr>
          <w:trHeight w:val="344"/>
        </w:trPr>
        <w:tc>
          <w:tcPr>
            <w:tcW w:w="9037" w:type="dxa"/>
            <w:gridSpan w:val="3"/>
            <w:shd w:val="clear" w:color="auto" w:fill="F2F2F2" w:themeFill="background1" w:themeFillShade="F2"/>
          </w:tcPr>
          <w:p w14:paraId="72C0583E" w14:textId="77777777" w:rsidR="002A0736" w:rsidRPr="00C12E11" w:rsidRDefault="002A0736" w:rsidP="002A0736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</w:tr>
      <w:tr w:rsidR="000C5A9A" w:rsidRPr="00C12E11" w14:paraId="0822B93B" w14:textId="77777777" w:rsidTr="00CE56FA">
        <w:trPr>
          <w:trHeight w:val="344"/>
        </w:trPr>
        <w:tc>
          <w:tcPr>
            <w:tcW w:w="2234" w:type="dxa"/>
          </w:tcPr>
          <w:p w14:paraId="7F0D5B6C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</w:tcPr>
          <w:p w14:paraId="3E79437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4D1DB7D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FCFF158" w14:textId="77777777" w:rsidTr="00CE56FA">
        <w:trPr>
          <w:trHeight w:val="343"/>
        </w:trPr>
        <w:tc>
          <w:tcPr>
            <w:tcW w:w="2234" w:type="dxa"/>
          </w:tcPr>
          <w:p w14:paraId="3728C52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</w:tcPr>
          <w:p w14:paraId="3220564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D9A342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F4A1B23" w14:textId="77777777" w:rsidTr="00CE56FA">
        <w:trPr>
          <w:trHeight w:val="343"/>
        </w:trPr>
        <w:tc>
          <w:tcPr>
            <w:tcW w:w="2234" w:type="dxa"/>
          </w:tcPr>
          <w:p w14:paraId="276A9EC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</w:tcPr>
          <w:p w14:paraId="4059072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274A0D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D36073D" w14:textId="77777777" w:rsidTr="00CE56FA">
        <w:trPr>
          <w:trHeight w:val="343"/>
        </w:trPr>
        <w:tc>
          <w:tcPr>
            <w:tcW w:w="2234" w:type="dxa"/>
          </w:tcPr>
          <w:p w14:paraId="18FFE3CF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</w:tcPr>
          <w:p w14:paraId="2BD34AB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63E682D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B5337E6" w14:textId="77777777" w:rsidTr="00CE56FA">
        <w:trPr>
          <w:trHeight w:val="343"/>
        </w:trPr>
        <w:tc>
          <w:tcPr>
            <w:tcW w:w="2234" w:type="dxa"/>
          </w:tcPr>
          <w:p w14:paraId="3CC06B2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</w:tcPr>
          <w:p w14:paraId="3CDC8A2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73AC7D63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43C4A6C" w14:textId="77777777" w:rsidTr="00CE56FA">
        <w:trPr>
          <w:trHeight w:val="343"/>
        </w:trPr>
        <w:tc>
          <w:tcPr>
            <w:tcW w:w="2234" w:type="dxa"/>
          </w:tcPr>
          <w:p w14:paraId="029452F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</w:tcPr>
          <w:p w14:paraId="0F4084F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93A7F8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3735434" w14:textId="77777777" w:rsidTr="00CE56FA">
        <w:trPr>
          <w:trHeight w:val="343"/>
        </w:trPr>
        <w:tc>
          <w:tcPr>
            <w:tcW w:w="2234" w:type="dxa"/>
          </w:tcPr>
          <w:p w14:paraId="67FFD0EC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</w:tcPr>
          <w:p w14:paraId="5BFED6B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5A7FC9F3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82768BB" w14:textId="77777777" w:rsidTr="00CE56FA">
        <w:trPr>
          <w:trHeight w:val="343"/>
        </w:trPr>
        <w:tc>
          <w:tcPr>
            <w:tcW w:w="2234" w:type="dxa"/>
          </w:tcPr>
          <w:p w14:paraId="2A72426F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</w:tcPr>
          <w:p w14:paraId="7C6B536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C6B36F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257ED33" w14:textId="77777777" w:rsidTr="00CE56FA">
        <w:trPr>
          <w:trHeight w:val="343"/>
        </w:trPr>
        <w:tc>
          <w:tcPr>
            <w:tcW w:w="2234" w:type="dxa"/>
          </w:tcPr>
          <w:p w14:paraId="1AE9BC15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</w:tcPr>
          <w:p w14:paraId="13E125B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F704D7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2338EC1" w14:textId="77777777"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5EF831B1" w14:textId="77777777"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14:paraId="72973A40" w14:textId="77777777" w:rsidR="002A0736" w:rsidRDefault="002A0736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3969"/>
      </w:tblGrid>
      <w:tr w:rsidR="00D3546F" w:rsidRPr="00E056E3" w14:paraId="7EC7E328" w14:textId="77777777" w:rsidTr="0062439F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991F" w14:textId="77777777"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F515" w14:textId="77777777"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43EF0A8" w14:textId="77777777"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Spełnianie</w:t>
            </w:r>
          </w:p>
          <w:p w14:paraId="0DA3488F" w14:textId="77777777"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3C2A" w14:textId="77777777" w:rsidR="00D3546F" w:rsidRPr="0062439F" w:rsidRDefault="00D3546F" w:rsidP="0062439F">
            <w:pPr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Dokument niezbędny do potwierdzenia kryterium</w:t>
            </w:r>
          </w:p>
        </w:tc>
      </w:tr>
      <w:tr w:rsidR="00D3546F" w:rsidRPr="00E056E3" w14:paraId="2F35E88E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75CF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5ED7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Wielodzietność rodziny kandydata</w:t>
            </w:r>
          </w:p>
        </w:tc>
        <w:tc>
          <w:tcPr>
            <w:tcW w:w="1560" w:type="dxa"/>
          </w:tcPr>
          <w:p w14:paraId="02993361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7366FA54">
                <v:shape id="_x0000_i1069" type="#_x0000_t75" style="width:31.8pt;height:18pt" o:ole="">
                  <v:imagedata r:id="rId20" o:title=""/>
                </v:shape>
                <w:control r:id="rId21" w:name="CheckBox671" w:shapeid="_x0000_i106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509E5490">
                <v:shape id="_x0000_i1071" type="#_x0000_t75" style="width:31.8pt;height:18pt" o:ole="">
                  <v:imagedata r:id="rId22" o:title=""/>
                </v:shape>
                <w:control r:id="rId23" w:name="CheckBox6161" w:shapeid="_x0000_i107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B879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D3546F" w:rsidRPr="00E056E3" w14:paraId="23EB843B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5DF6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800E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kandydata</w:t>
            </w:r>
          </w:p>
        </w:tc>
        <w:tc>
          <w:tcPr>
            <w:tcW w:w="1560" w:type="dxa"/>
          </w:tcPr>
          <w:p w14:paraId="40D9832F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651EEF74">
                <v:shape id="_x0000_i1073" type="#_x0000_t75" style="width:31.8pt;height:18pt" o:ole="">
                  <v:imagedata r:id="rId24" o:title=""/>
                </v:shape>
                <w:control r:id="rId25" w:name="CheckBox672" w:shapeid="_x0000_i107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6ED5187E">
                <v:shape id="_x0000_i1075" type="#_x0000_t75" style="width:31.8pt;height:18pt" o:ole="">
                  <v:imagedata r:id="rId26" o:title=""/>
                </v:shape>
                <w:control r:id="rId27" w:name="CheckBox6162" w:shapeid="_x0000_i107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83B4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potrzebie kształcenia specjalnego wydane ze względu na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niepełnosprawność, orzeczenie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 niepełnosprawności lub o stopniu niepełnosprawności lub orzeczenie równoważne w rozumieniu przepisów ustawy z dnia 27.08.1997r o rehabilitacji zawodowej i społecznej oraz zatrudnianiu osób niepełnosprawnych. Oryginał, notarialnie poświadczona 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kopia  albo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postępowania administracyjnego odpis lub wyciąg z dokumentu lub kopia poświadczona za zgodność z oryginałem przez rodzica kandydata.</w:t>
            </w:r>
          </w:p>
        </w:tc>
      </w:tr>
      <w:tr w:rsidR="00D3546F" w:rsidRPr="00E056E3" w14:paraId="5F4900E6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9E62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CC00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jednego z rodziców kandydata</w:t>
            </w:r>
          </w:p>
        </w:tc>
        <w:tc>
          <w:tcPr>
            <w:tcW w:w="1560" w:type="dxa"/>
          </w:tcPr>
          <w:p w14:paraId="1C62F0E5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0019946F">
                <v:shape id="_x0000_i1077" type="#_x0000_t75" style="width:31.8pt;height:18pt" o:ole="">
                  <v:imagedata r:id="rId28" o:title=""/>
                </v:shape>
                <w:control r:id="rId29" w:name="CheckBox673" w:shapeid="_x0000_i1077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70602722">
                <v:shape id="_x0000_i1079" type="#_x0000_t75" style="width:31.8pt;height:18pt" o:ole="">
                  <v:imagedata r:id="rId30" o:title=""/>
                </v:shape>
                <w:control r:id="rId31" w:name="CheckBox6163" w:shapeid="_x0000_i1079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351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 postępowania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administracyjnego odpis lub wyciąg z dokumentu lub kopia poświadczona za zgodność z oryginałem przez rodzica kandydata.</w:t>
            </w:r>
          </w:p>
        </w:tc>
      </w:tr>
      <w:tr w:rsidR="00D3546F" w:rsidRPr="00E056E3" w14:paraId="38611C1E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536C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FDDF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560" w:type="dxa"/>
          </w:tcPr>
          <w:p w14:paraId="56483139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33CA4821">
                <v:shape id="_x0000_i1081" type="#_x0000_t75" style="width:31.8pt;height:18pt" o:ole="">
                  <v:imagedata r:id="rId32" o:title=""/>
                </v:shape>
                <w:control r:id="rId33" w:name="CheckBox674" w:shapeid="_x0000_i108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723DD627">
                <v:shape id="_x0000_i1083" type="#_x0000_t75" style="width:31.8pt;height:18pt" o:ole="">
                  <v:imagedata r:id="rId34" o:title=""/>
                </v:shape>
                <w:control r:id="rId35" w:name="CheckBox6164" w:shapeid="_x0000_i108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300D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</w:t>
            </w:r>
            <w:r w:rsidR="00FE08F4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episów ustawy z dnia 27.08.</w:t>
            </w:r>
            <w:proofErr w:type="gramStart"/>
            <w:r w:rsidR="00FE08F4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1997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r.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o rehabilitacji zawodowej i społecznej oraz zatrudnianiu osób niepełnosprawnych. Oryginał, notarialnie poświadczona kopia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 postępowania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administracyjnego odpis lub wyciąg z dokumentu lub kopia poświadczona za zgodność z oryginałem przez rodzica</w:t>
            </w:r>
          </w:p>
        </w:tc>
      </w:tr>
      <w:tr w:rsidR="00D3546F" w:rsidRPr="00E056E3" w14:paraId="3E7B681E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89FD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4F47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rodzeństwa kandydata</w:t>
            </w:r>
          </w:p>
        </w:tc>
        <w:tc>
          <w:tcPr>
            <w:tcW w:w="1560" w:type="dxa"/>
          </w:tcPr>
          <w:p w14:paraId="7E00429D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494D90E6">
                <v:shape id="_x0000_i1085" type="#_x0000_t75" style="width:31.8pt;height:18pt" o:ole="">
                  <v:imagedata r:id="rId36" o:title=""/>
                </v:shape>
                <w:control r:id="rId37" w:name="CheckBox675" w:shapeid="_x0000_i108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3FBCB5C6">
                <v:shape id="_x0000_i1087" type="#_x0000_t75" style="width:31.8pt;height:18pt" o:ole="">
                  <v:imagedata r:id="rId38" o:title=""/>
                </v:shape>
                <w:control r:id="rId39" w:name="CheckBox6165" w:shapeid="_x0000_i108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74F2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Orzeczenie o potrzebie kształcenia specjalnego wydane ze względu na niepełnosprawność, 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 niepełnosprawności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lub orzeczenie równoważne w rozumieniu przepisów ustawy z dnia 27.08.1997 r. o rehabilitacji zawodowej i społecznej oraz zatrudnianiu osób niepełnosprawnych. Oryginał, notarialnie poświadczona kopia albo urzędowo poświadczony zgodnie z art. 76a §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  Kodeksu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postępowania administracyjnego odpis lub wyciąg z dokumentu lub kopia poświadczona za zgodność z oryginałem przez rodzica kandydata.  </w:t>
            </w:r>
          </w:p>
        </w:tc>
      </w:tr>
      <w:tr w:rsidR="00D3546F" w:rsidRPr="00E056E3" w14:paraId="3F163826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18A6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524D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Samotne wychowywanie kandydata w rodzinie</w:t>
            </w:r>
          </w:p>
        </w:tc>
        <w:tc>
          <w:tcPr>
            <w:tcW w:w="1560" w:type="dxa"/>
          </w:tcPr>
          <w:p w14:paraId="1EEE1E14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45964E30">
                <v:shape id="_x0000_i1089" type="#_x0000_t75" style="width:31.8pt;height:18pt" o:ole="">
                  <v:imagedata r:id="rId40" o:title=""/>
                </v:shape>
                <w:control r:id="rId41" w:name="CheckBox676" w:shapeid="_x0000_i108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32425870">
                <v:shape id="_x0000_i1091" type="#_x0000_t75" style="width:31.8pt;height:18pt" o:ole="">
                  <v:imagedata r:id="rId42" o:title=""/>
                </v:shape>
                <w:control r:id="rId43" w:name="CheckBox6166" w:shapeid="_x0000_i109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B165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Prawomocny wyrok sądu rodzinnego orzekający rozwód lub separację lub akt zgonu oraz oświadczenie samotnym wychowywaniu dziecka oraz u niewychowywaniu żadnego dziecka wspólnie z jego rodzicem. Oryginał, notarialnie poświadczona kopia albo urzędowo poświadczony zgodnie z art. 76a §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  Kodeksu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postępowania administracyjnego odpis lub wyciąg z dokumentu lub kopia poświadczona za zgodność z oryginałem przez rodzica kandydata.  </w:t>
            </w:r>
          </w:p>
        </w:tc>
      </w:tr>
      <w:tr w:rsidR="00D3546F" w:rsidRPr="00E056E3" w14:paraId="08C145B2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D615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BA05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Objęcie kandydata pieczą zastępczą</w:t>
            </w:r>
          </w:p>
        </w:tc>
        <w:tc>
          <w:tcPr>
            <w:tcW w:w="1560" w:type="dxa"/>
          </w:tcPr>
          <w:p w14:paraId="78FE3C36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364781BA">
                <v:shape id="_x0000_i1093" type="#_x0000_t75" style="width:31.8pt;height:18pt" o:ole="">
                  <v:imagedata r:id="rId44" o:title=""/>
                </v:shape>
                <w:control r:id="rId45" w:name="CheckBox677" w:shapeid="_x0000_i109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70488985">
                <v:shape id="_x0000_i1095" type="#_x0000_t75" style="width:31.8pt;height:18pt" o:ole="">
                  <v:imagedata r:id="rId46" o:title=""/>
                </v:shape>
                <w:control r:id="rId47" w:name="CheckBox6167" w:shapeid="_x0000_i109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E11F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Dokument poświadczający objęcie dziecka pieczą zastępczą zgodnie z ustawą z dnia 09.06.2011 r. u wspieraniu rodziny i systemie pieczy zastępczej. Oryginał, notarialnie poświadczona kopia albo urzędowo poświadczony zgodnie z art. 76a §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  Kodeksu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postępowania administracyjnego odpis lub wyciąg z dokumentu lub kopia poświadczona za zgodność z oryginałem przez rodzica kandydata.</w:t>
            </w:r>
          </w:p>
        </w:tc>
      </w:tr>
    </w:tbl>
    <w:p w14:paraId="799B728F" w14:textId="77777777"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5B86E14B" w14:textId="77777777"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14:paraId="607DD223" w14:textId="77777777"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14:paraId="55F36507" w14:textId="7FECBA18" w:rsidR="000C5A9A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14FAE">
        <w:rPr>
          <w:rFonts w:ascii="Times New Roman" w:hAnsi="Times New Roman" w:cs="Times New Roman"/>
        </w:rPr>
        <w:t>Oświadczam, iż zapoznałem(</w:t>
      </w:r>
      <w:proofErr w:type="spellStart"/>
      <w:r w:rsidRPr="00514FAE">
        <w:rPr>
          <w:rFonts w:ascii="Times New Roman" w:hAnsi="Times New Roman" w:cs="Times New Roman"/>
        </w:rPr>
        <w:t>am</w:t>
      </w:r>
      <w:proofErr w:type="spellEnd"/>
      <w:r w:rsidRPr="00514FAE">
        <w:rPr>
          <w:rFonts w:ascii="Times New Roman" w:hAnsi="Times New Roman" w:cs="Times New Roman"/>
        </w:rPr>
        <w:t>) się z przepisami ustawy z dnia 14 grudnia 2016 r</w:t>
      </w:r>
      <w:r w:rsidR="006A22BE">
        <w:rPr>
          <w:rFonts w:ascii="Times New Roman" w:hAnsi="Times New Roman" w:cs="Times New Roman"/>
        </w:rPr>
        <w:t>. Prawo oświatowe (Dz. U. z 202</w:t>
      </w:r>
      <w:r w:rsidR="001C4294">
        <w:rPr>
          <w:rFonts w:ascii="Times New Roman" w:hAnsi="Times New Roman" w:cs="Times New Roman"/>
        </w:rPr>
        <w:t>3</w:t>
      </w:r>
      <w:r w:rsidR="006A22BE">
        <w:rPr>
          <w:rFonts w:ascii="Times New Roman" w:hAnsi="Times New Roman" w:cs="Times New Roman"/>
        </w:rPr>
        <w:t xml:space="preserve"> r. poz. </w:t>
      </w:r>
      <w:r w:rsidR="001C4294">
        <w:rPr>
          <w:rFonts w:ascii="Times New Roman" w:hAnsi="Times New Roman" w:cs="Times New Roman"/>
        </w:rPr>
        <w:t>900</w:t>
      </w:r>
      <w:r w:rsidR="00C357B9">
        <w:rPr>
          <w:rFonts w:ascii="Times New Roman" w:hAnsi="Times New Roman" w:cs="Times New Roman"/>
        </w:rPr>
        <w:t xml:space="preserve"> z </w:t>
      </w:r>
      <w:proofErr w:type="spellStart"/>
      <w:r w:rsidR="00C357B9">
        <w:rPr>
          <w:rFonts w:ascii="Times New Roman" w:hAnsi="Times New Roman" w:cs="Times New Roman"/>
        </w:rPr>
        <w:t>późn</w:t>
      </w:r>
      <w:proofErr w:type="spellEnd"/>
      <w:r w:rsidR="00C357B9">
        <w:rPr>
          <w:rFonts w:ascii="Times New Roman" w:hAnsi="Times New Roman" w:cs="Times New Roman"/>
        </w:rPr>
        <w:t>. zm.</w:t>
      </w:r>
      <w:r w:rsidR="006A22BE">
        <w:rPr>
          <w:rFonts w:ascii="Times New Roman" w:hAnsi="Times New Roman" w:cs="Times New Roman"/>
        </w:rPr>
        <w:t xml:space="preserve">) </w:t>
      </w:r>
      <w:r w:rsidR="00DC5E58" w:rsidRPr="00565006">
        <w:rPr>
          <w:rFonts w:ascii="Times New Roman" w:hAnsi="Times New Roman" w:cs="Times New Roman"/>
        </w:rPr>
        <w:t>obejmującymi zasady rekrutacji do szkół oraz 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="00DC5E58" w:rsidRPr="00565006">
        <w:rPr>
          <w:rFonts w:ascii="Times New Roman" w:hAnsi="Times New Roman" w:cs="Times New Roman"/>
        </w:rPr>
        <w:t xml:space="preserve"> kierowany jest niniejszy wniosek. W szczególności mam świadomość przysługujących komisji rekrutacyjnej rozpatrującej niniejszy wniosek uprawnień do potwierd</w:t>
      </w:r>
      <w:r w:rsidR="002B3E21">
        <w:rPr>
          <w:rFonts w:ascii="Times New Roman" w:hAnsi="Times New Roman" w:cs="Times New Roman"/>
        </w:rPr>
        <w:t>zania okoliczności wskazanych w </w:t>
      </w:r>
      <w:r w:rsidR="00DC5E58" w:rsidRPr="00565006">
        <w:rPr>
          <w:rFonts w:ascii="Times New Roman" w:hAnsi="Times New Roman" w:cs="Times New Roman"/>
        </w:rPr>
        <w:t>powyższych oświadczeniach.</w:t>
      </w:r>
    </w:p>
    <w:p w14:paraId="75778EFD" w14:textId="77777777" w:rsidR="000C5A9A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565006">
        <w:rPr>
          <w:rFonts w:ascii="Times New Roman" w:hAnsi="Times New Roman" w:cs="Times New Roman"/>
          <w:b/>
        </w:rPr>
        <w:t>potwierdzić wolę przyjęcia</w:t>
      </w:r>
      <w:r w:rsidRPr="00565006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14:paraId="06B56AC3" w14:textId="77777777"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14:paraId="78CD6F36" w14:textId="77777777"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14:paraId="7C30698B" w14:textId="77777777"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A210" wp14:editId="43E60545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1E4A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14:paraId="684DEE4F" w14:textId="77777777" w:rsidR="00E056E3" w:rsidRPr="003828AE" w:rsidRDefault="00DC5E58" w:rsidP="003828AE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14:paraId="10BC2D6F" w14:textId="77777777" w:rsidR="00C163F1" w:rsidRDefault="00C163F1" w:rsidP="000C5AE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sectPr w:rsidR="00C163F1" w:rsidSect="00D3546F">
          <w:pgSz w:w="11906" w:h="16838"/>
          <w:pgMar w:top="567" w:right="1417" w:bottom="142" w:left="1417" w:header="426" w:footer="961" w:gutter="0"/>
          <w:cols w:space="708"/>
        </w:sectPr>
      </w:pPr>
    </w:p>
    <w:p w14:paraId="1E27C1E9" w14:textId="77777777" w:rsidR="000C5AE5" w:rsidRDefault="000C5AE5" w:rsidP="000C5AE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  <w:r w:rsidRPr="000C5AE5"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lastRenderedPageBreak/>
        <w:t>Informacja o przetwarzaniu danych osobowych</w:t>
      </w:r>
      <w:r w:rsidRPr="000C5AE5">
        <w:rPr>
          <w:rFonts w:ascii="Times New Roman" w:hAnsi="Times New Roman" w:cs="Times New Roman"/>
          <w:color w:val="auto"/>
          <w:sz w:val="22"/>
          <w:szCs w:val="20"/>
          <w:lang w:eastAsia="en-US"/>
        </w:rPr>
        <w:br/>
        <w:t>dla rodzica/prawnego opiekuna – proces rekrutacji</w:t>
      </w:r>
    </w:p>
    <w:p w14:paraId="7646BF2A" w14:textId="77777777" w:rsidR="000C5AE5" w:rsidRPr="000C5AE5" w:rsidRDefault="000C5AE5" w:rsidP="009B773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</w:pPr>
    </w:p>
    <w:p w14:paraId="13209EF4" w14:textId="77777777" w:rsidR="000C5AE5" w:rsidRPr="000C5AE5" w:rsidRDefault="000C5AE5" w:rsidP="009B773A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Zgodnie z art. 13 ust. 1 i ust. 2 Rozporządzenia Parlamentu Europejskiego i Rady (UE) 2016/</w:t>
      </w:r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679 z dnia 27 kwietnia </w:t>
      </w:r>
      <w:proofErr w:type="gramStart"/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2016r.</w:t>
      </w:r>
      <w:proofErr w:type="gramEnd"/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w 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657EB14F" w14:textId="61DD35AE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Administratorem Pani/Pana danych osobowych </w:t>
      </w:r>
      <w:proofErr w:type="gramStart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jest </w:t>
      </w:r>
      <w:bookmarkStart w:id="0" w:name="_Hlk49345469"/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 xml:space="preserve"> Zespół</w:t>
      </w:r>
      <w:proofErr w:type="gramEnd"/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 xml:space="preserve"> Szkół Sportowych im. Polskich Olimpijczyków </w:t>
      </w:r>
      <w:bookmarkEnd w:id="0"/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 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siedzibą; (41-300) Dąbrowa Górnicza, ul. Chopina 34, reprezentowany przez Dyrektora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 xml:space="preserve">Andrzej </w:t>
      </w:r>
      <w:proofErr w:type="spellStart"/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Latosik</w:t>
      </w:r>
      <w:proofErr w:type="spellEnd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, tel. 32 2626968, email: sekretariat@zss</w:t>
      </w:r>
      <w:r w:rsidR="001C4294">
        <w:rPr>
          <w:rFonts w:ascii="Times New Roman" w:hAnsi="Times New Roman" w:cs="Times New Roman"/>
          <w:color w:val="auto"/>
          <w:sz w:val="18"/>
          <w:szCs w:val="18"/>
          <w:lang w:eastAsia="en-US"/>
        </w:rPr>
        <w:t>.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dg.pl</w:t>
      </w:r>
    </w:p>
    <w:p w14:paraId="48650628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bookmarkStart w:id="1" w:name="_Hlk49345607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Na podstawie obowiązujących przepisów Administrator wyznaczył Inspektora ochrony danych Pana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Łukasza Więckowskiego</w:t>
      </w:r>
      <w:r w:rsidR="00803EE2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, 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z którym może się Pani/Pan kontaktować we wszystkich sprawach dotyczących przetwarzania danych osobowych oraz korzystania z praw związanych z przetwarzaniem danych: pisemnie na adres naszej siedziby, poprzez email: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odo@cuw.dg.pl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lub telefonicznie: </w:t>
      </w:r>
      <w:r w:rsidRPr="000C5AE5">
        <w:rPr>
          <w:rFonts w:ascii="Times New Roman" w:hAnsi="Times New Roman" w:cs="Times New Roman"/>
          <w:b/>
          <w:bCs/>
          <w:color w:val="auto"/>
          <w:sz w:val="18"/>
          <w:szCs w:val="18"/>
          <w:lang w:eastAsia="en-US"/>
        </w:rPr>
        <w:t>534-971-975</w:t>
      </w:r>
    </w:p>
    <w:bookmarkEnd w:id="1"/>
    <w:p w14:paraId="66A9F9EE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Dane osobowe kandydatów oraz ich rodziców/opiekunów prawnych będą przetwarzane w celu przeprowadzenia postępowania rekrutacyjnego na podstawie art. 6 ust.1 lit. c oraz art. 9 ust. 2 lit. g RODO, tj. w celu wykonania obowiązku prawnego, w związku z ustawą z dnia 14 grudnia 2016 roku – Prawo oświatowe, która określa treść wniosku o przyjęcie do szkoły i jego załączników oraz kryteria rekrutacyjne, a także zasady przechowywania danych osobowych kandydatów i dokumentacji postępowania rekrutacyjnego oraz postępowania uzupełniającego.</w:t>
      </w:r>
    </w:p>
    <w:p w14:paraId="21E611A7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Odbiorcą danych osobowych mogą być: organy publiczne, instytucje oraz podmioty trzecie uprawnione do żądania dostępu lub otrzymania danych osobowych na podstawie przepisów prawa jak i podmioty przetwarzające dane na polecenie administratora w ramach zawartej umowy powierzenia przetwarzania.</w:t>
      </w:r>
    </w:p>
    <w:p w14:paraId="1240069E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Dane osobowe nie będą przekazywane do państwa trzeciego ani do organizacji międzynarodowej.</w:t>
      </w:r>
    </w:p>
    <w:p w14:paraId="3D4A91CC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Dane osobowe kandydatów oraz dokumentacja postępowania rekrutacyjnego będą przetwarzane (w tym przechowywane) przez okres wskazany w art. 160 ustawy z dnia 14 grudnia </w:t>
      </w:r>
      <w:proofErr w:type="gramStart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2016r.</w:t>
      </w:r>
      <w:proofErr w:type="gramEnd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– Prawo oświatowe, w zakresie:</w:t>
      </w:r>
    </w:p>
    <w:p w14:paraId="70C81400" w14:textId="77777777" w:rsidR="000C5AE5" w:rsidRPr="009B773A" w:rsidRDefault="000C5AE5" w:rsidP="009B773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kandydatów przyjętych: nie dłużej niż do końca okresu uczęszczania do szkoły,</w:t>
      </w:r>
    </w:p>
    <w:p w14:paraId="46B43C7C" w14:textId="77777777" w:rsidR="000C5AE5" w:rsidRPr="009B773A" w:rsidRDefault="000C5AE5" w:rsidP="009B773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kandydatów nieprzyjętych: przez okres roku, chyba, że na rozstrzygnięcie dyrektora szkoły została wniesiona skarga do sądu administracyjnego i postępowanie nie zostało zakończone prawomocnym wyrokiem. Po spełnieniu celu, dla którego dane zostały zebrane, dane mogą być przechowywane jedynie w</w:t>
      </w:r>
      <w:r w:rsid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 </w:t>
      </w: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celach archiwalnych,</w:t>
      </w:r>
      <w:r w:rsidR="00092145"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zgodnie z </w:t>
      </w:r>
      <w:r w:rsidRPr="009B773A">
        <w:rPr>
          <w:rFonts w:ascii="Times New Roman" w:hAnsi="Times New Roman" w:cs="Times New Roman"/>
          <w:color w:val="auto"/>
          <w:sz w:val="18"/>
          <w:szCs w:val="18"/>
          <w:lang w:eastAsia="en-US"/>
        </w:rPr>
        <w:t>obowiązującymi przepisami prawa w tym zakresie.</w:t>
      </w:r>
    </w:p>
    <w:p w14:paraId="0B813DE3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Posiada Pani/Pan prawo do żądania od administratora dostępu do swoich danych osobowych, ich sprostowania, ograniczenia </w:t>
      </w:r>
      <w:proofErr w:type="gramStart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przetwarzania,</w:t>
      </w:r>
      <w:proofErr w:type="gramEnd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lub usunięcia. Wniesienie żądania usunięcia danych jest równozn</w:t>
      </w:r>
      <w:r w:rsidR="0009214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aczne z rezygnacją z </w:t>
      </w: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udziału w procesie rekrutacji. </w:t>
      </w:r>
    </w:p>
    <w:p w14:paraId="782FE2F6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Nie przysługuje Pani/Panu prawo do sprzeciwu wobec przetwarzania danych osobowych, w którym mowa w art. 21 RODO, gdyż podstawą prawną przetwarzania danych osobowych kandydata jest art. 6 ust. 1 lic. c RODO.</w:t>
      </w:r>
    </w:p>
    <w:p w14:paraId="6022EBBB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W trakcie przetwarzania danych na potrzeby procesu rekrutacji nie dochodzi do zautomatyzowanego podejmowania decyzji ani do profilowania, o których mowa w art. 22 RODO. Oznacza to, że żadne decyzje dotyczące przyjęcia do szkoły nie zapadają automatycznie </w:t>
      </w:r>
      <w:proofErr w:type="gramStart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oraz,</w:t>
      </w:r>
      <w:proofErr w:type="gramEnd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że nie buduje się żadnych profili kandydatów.</w:t>
      </w:r>
    </w:p>
    <w:p w14:paraId="36BA4238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Rodzicom/opiekunom prawnym </w:t>
      </w:r>
      <w:proofErr w:type="gramStart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kandydata</w:t>
      </w:r>
      <w:proofErr w:type="gramEnd"/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jeżeli stwierdzą, że przetwarzanie danych w procesie rekrutacji narusza obowiązujące przepisy prawa, przysługuje prawo wniesienia skargi do organu nadzorczego – Prezesa Urzędu Ochrony Danych Osobowych.</w:t>
      </w:r>
    </w:p>
    <w:p w14:paraId="228B3DA8" w14:textId="77777777" w:rsidR="000C5AE5" w:rsidRPr="000C5AE5" w:rsidRDefault="000C5AE5" w:rsidP="009B773A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0C5AE5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Podanie danych zawartych w niniejszym formularzu i dołączonych dokumentach nie jest obowiązkowe, jednak jest warunkiem umożliwiającym ubieganie się o przyjęcie do szkoły lub umożliwiającym korzystanie z kryteriów pierwszeństwa. Konsekwencją niepodania danych będzie nierozpoznanie sprawy.</w:t>
      </w:r>
    </w:p>
    <w:p w14:paraId="52C90B4E" w14:textId="77777777" w:rsidR="00EB0F66" w:rsidRPr="00EB0F66" w:rsidRDefault="00EB0F66" w:rsidP="00C163F1">
      <w:pPr>
        <w:ind w:left="0" w:firstLine="0"/>
        <w:rPr>
          <w:rFonts w:ascii="Times New Roman" w:hAnsi="Times New Roman" w:cs="Times New Roman"/>
        </w:rPr>
      </w:pPr>
    </w:p>
    <w:p w14:paraId="05C38ECC" w14:textId="77777777" w:rsidR="000C5A9A" w:rsidRPr="00C12E11" w:rsidRDefault="00DC5E58" w:rsidP="00EB0F66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14:paraId="3A49EB52" w14:textId="77777777"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651084" wp14:editId="423779BC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8AA1" id="Shape 1040" o:spid="_x0000_s1026" style="position:absolute;margin-left:207.4pt;margin-top:7.3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L1jz&#10;IxACAACk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14:paraId="40D58002" w14:textId="77777777"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D3546F">
      <w:pgSz w:w="11906" w:h="16838"/>
      <w:pgMar w:top="567" w:right="1417" w:bottom="142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C1E8" w14:textId="77777777" w:rsidR="008924D0" w:rsidRDefault="008924D0">
      <w:pPr>
        <w:spacing w:after="0" w:line="240" w:lineRule="auto"/>
      </w:pPr>
      <w:r>
        <w:separator/>
      </w:r>
    </w:p>
  </w:endnote>
  <w:endnote w:type="continuationSeparator" w:id="0">
    <w:p w14:paraId="36BD1731" w14:textId="77777777" w:rsidR="008924D0" w:rsidRDefault="008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C00A" w14:textId="77777777" w:rsidR="008924D0" w:rsidRDefault="008924D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89671"/>
      <w:docPartObj>
        <w:docPartGallery w:val="Page Numbers (Bottom of Page)"/>
        <w:docPartUnique/>
      </w:docPartObj>
    </w:sdtPr>
    <w:sdtEndPr/>
    <w:sdtContent>
      <w:sdt>
        <w:sdtPr>
          <w:id w:val="-1384483867"/>
          <w:docPartObj>
            <w:docPartGallery w:val="Page Numbers (Top of Page)"/>
            <w:docPartUnique/>
          </w:docPartObj>
        </w:sdtPr>
        <w:sdtEndPr/>
        <w:sdtContent>
          <w:p w14:paraId="3E67192F" w14:textId="77777777" w:rsidR="00C163F1" w:rsidRDefault="00C163F1">
            <w:pPr>
              <w:pStyle w:val="Stopka"/>
              <w:jc w:val="right"/>
            </w:pPr>
            <w:r w:rsidRPr="00C163F1">
              <w:rPr>
                <w:rFonts w:ascii="Times New Roman" w:hAnsi="Times New Roman"/>
              </w:rPr>
              <w:t xml:space="preserve">Strona </w:t>
            </w:r>
            <w:r w:rsidRPr="00C163F1">
              <w:rPr>
                <w:rFonts w:ascii="Times New Roman" w:hAnsi="Times New Roman"/>
                <w:b/>
                <w:bCs/>
              </w:rPr>
              <w:fldChar w:fldCharType="begin"/>
            </w:r>
            <w:r w:rsidRPr="00C163F1">
              <w:rPr>
                <w:rFonts w:ascii="Times New Roman" w:hAnsi="Times New Roman"/>
                <w:b/>
                <w:bCs/>
              </w:rPr>
              <w:instrText>PAGE</w:instrText>
            </w:r>
            <w:r w:rsidRPr="00C163F1">
              <w:rPr>
                <w:rFonts w:ascii="Times New Roman" w:hAnsi="Times New Roman"/>
                <w:b/>
                <w:bCs/>
              </w:rPr>
              <w:fldChar w:fldCharType="separate"/>
            </w:r>
            <w:r w:rsidR="00803EE2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163F1">
              <w:rPr>
                <w:rFonts w:ascii="Times New Roman" w:hAnsi="Times New Roman"/>
                <w:b/>
                <w:bCs/>
              </w:rPr>
              <w:fldChar w:fldCharType="end"/>
            </w:r>
            <w:r w:rsidRPr="00C163F1">
              <w:rPr>
                <w:rFonts w:ascii="Times New Roman" w:hAnsi="Times New Roman"/>
              </w:rPr>
              <w:t xml:space="preserve"> z </w:t>
            </w:r>
            <w:r w:rsidRPr="00C163F1">
              <w:rPr>
                <w:rFonts w:ascii="Times New Roman" w:hAnsi="Times New Roman"/>
                <w:b/>
                <w:bCs/>
              </w:rPr>
              <w:fldChar w:fldCharType="begin"/>
            </w:r>
            <w:r w:rsidRPr="00C163F1">
              <w:rPr>
                <w:rFonts w:ascii="Times New Roman" w:hAnsi="Times New Roman"/>
                <w:b/>
                <w:bCs/>
              </w:rPr>
              <w:instrText>NUMPAGES</w:instrText>
            </w:r>
            <w:r w:rsidRPr="00C163F1">
              <w:rPr>
                <w:rFonts w:ascii="Times New Roman" w:hAnsi="Times New Roman"/>
                <w:b/>
                <w:bCs/>
              </w:rPr>
              <w:fldChar w:fldCharType="separate"/>
            </w:r>
            <w:r w:rsidR="00803EE2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163F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143DEFE1" w14:textId="77777777" w:rsidR="008924D0" w:rsidRDefault="008924D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EF8B" w14:textId="77777777" w:rsidR="008924D0" w:rsidRDefault="008924D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4210" w14:textId="77777777" w:rsidR="008924D0" w:rsidRDefault="008924D0">
      <w:pPr>
        <w:spacing w:after="0" w:line="240" w:lineRule="auto"/>
      </w:pPr>
      <w:r>
        <w:separator/>
      </w:r>
    </w:p>
  </w:footnote>
  <w:footnote w:type="continuationSeparator" w:id="0">
    <w:p w14:paraId="3F931605" w14:textId="77777777" w:rsidR="008924D0" w:rsidRDefault="008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D253" w14:textId="77777777"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 xml:space="preserve">Nr </w:t>
    </w:r>
    <w:proofErr w:type="gramStart"/>
    <w:r>
      <w:rPr>
        <w:sz w:val="22"/>
      </w:rPr>
      <w:t>wniosku:  26772</w:t>
    </w:r>
    <w:proofErr w:type="gramEnd"/>
    <w:r>
      <w:rPr>
        <w:sz w:val="22"/>
      </w:rPr>
      <w:tab/>
    </w:r>
    <w:r>
      <w:rPr>
        <w:noProof/>
      </w:rPr>
      <w:drawing>
        <wp:inline distT="0" distB="0" distL="0" distR="0" wp14:anchorId="61D2CF79" wp14:editId="6F6E36D0">
          <wp:extent cx="1905000" cy="495300"/>
          <wp:effectExtent l="0" t="0" r="0" b="0"/>
          <wp:docPr id="1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928C" w14:textId="77777777"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 xml:space="preserve">Nr </w:t>
    </w:r>
    <w:proofErr w:type="gramStart"/>
    <w:r>
      <w:rPr>
        <w:sz w:val="22"/>
      </w:rPr>
      <w:t>wniosku:  26772</w:t>
    </w:r>
    <w:proofErr w:type="gramEnd"/>
    <w:r>
      <w:rPr>
        <w:sz w:val="22"/>
      </w:rPr>
      <w:tab/>
    </w:r>
    <w:r>
      <w:rPr>
        <w:noProof/>
      </w:rPr>
      <w:drawing>
        <wp:inline distT="0" distB="0" distL="0" distR="0" wp14:anchorId="7239ABF1" wp14:editId="2986296C">
          <wp:extent cx="1905000" cy="495300"/>
          <wp:effectExtent l="0" t="0" r="0" b="0"/>
          <wp:docPr id="2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922F3"/>
    <w:multiLevelType w:val="hybridMultilevel"/>
    <w:tmpl w:val="FB544E48"/>
    <w:lvl w:ilvl="0" w:tplc="C1905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6F179D7"/>
    <w:multiLevelType w:val="hybridMultilevel"/>
    <w:tmpl w:val="CEE6D320"/>
    <w:lvl w:ilvl="0" w:tplc="32509BF2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520776">
    <w:abstractNumId w:val="8"/>
  </w:num>
  <w:num w:numId="2" w16cid:durableId="368994779">
    <w:abstractNumId w:val="1"/>
  </w:num>
  <w:num w:numId="3" w16cid:durableId="995836429">
    <w:abstractNumId w:val="2"/>
  </w:num>
  <w:num w:numId="4" w16cid:durableId="169684733">
    <w:abstractNumId w:val="3"/>
  </w:num>
  <w:num w:numId="5" w16cid:durableId="324165059">
    <w:abstractNumId w:val="0"/>
  </w:num>
  <w:num w:numId="6" w16cid:durableId="1994333543">
    <w:abstractNumId w:val="9"/>
  </w:num>
  <w:num w:numId="7" w16cid:durableId="2054499110">
    <w:abstractNumId w:val="7"/>
  </w:num>
  <w:num w:numId="8" w16cid:durableId="923075179">
    <w:abstractNumId w:val="5"/>
  </w:num>
  <w:num w:numId="9" w16cid:durableId="2092584581">
    <w:abstractNumId w:val="4"/>
  </w:num>
  <w:num w:numId="10" w16cid:durableId="104354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9A"/>
    <w:rsid w:val="00092145"/>
    <w:rsid w:val="000B5CD6"/>
    <w:rsid w:val="000C5A9A"/>
    <w:rsid w:val="000C5AE5"/>
    <w:rsid w:val="001C4294"/>
    <w:rsid w:val="0023675A"/>
    <w:rsid w:val="0028781B"/>
    <w:rsid w:val="002A0736"/>
    <w:rsid w:val="002B3E21"/>
    <w:rsid w:val="00307F22"/>
    <w:rsid w:val="00333923"/>
    <w:rsid w:val="003828AE"/>
    <w:rsid w:val="003D4F4F"/>
    <w:rsid w:val="00457174"/>
    <w:rsid w:val="00514FAE"/>
    <w:rsid w:val="00565006"/>
    <w:rsid w:val="005D3EC6"/>
    <w:rsid w:val="0062439F"/>
    <w:rsid w:val="006A22BE"/>
    <w:rsid w:val="006A7B6D"/>
    <w:rsid w:val="006C1BF5"/>
    <w:rsid w:val="00760717"/>
    <w:rsid w:val="0076590F"/>
    <w:rsid w:val="007911C6"/>
    <w:rsid w:val="00803EE2"/>
    <w:rsid w:val="008924D0"/>
    <w:rsid w:val="008C6FB4"/>
    <w:rsid w:val="008D26F1"/>
    <w:rsid w:val="008D7E6D"/>
    <w:rsid w:val="009B773A"/>
    <w:rsid w:val="00A92D6B"/>
    <w:rsid w:val="00AA3BB9"/>
    <w:rsid w:val="00B50EAB"/>
    <w:rsid w:val="00B615D2"/>
    <w:rsid w:val="00B72C49"/>
    <w:rsid w:val="00B87CAC"/>
    <w:rsid w:val="00C12E11"/>
    <w:rsid w:val="00C163F1"/>
    <w:rsid w:val="00C357B9"/>
    <w:rsid w:val="00C572A8"/>
    <w:rsid w:val="00CE56FA"/>
    <w:rsid w:val="00D33BB2"/>
    <w:rsid w:val="00D3546F"/>
    <w:rsid w:val="00D67681"/>
    <w:rsid w:val="00DB466F"/>
    <w:rsid w:val="00DC5E58"/>
    <w:rsid w:val="00E056E3"/>
    <w:rsid w:val="00EB0F66"/>
    <w:rsid w:val="00EC3CEB"/>
    <w:rsid w:val="00EF6E3E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30D244"/>
  <w15:docId w15:val="{80DC338D-8581-4435-89E2-0F00BEE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E3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63F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63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8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control" Target="activeX/activeX9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31" Type="http://schemas.openxmlformats.org/officeDocument/2006/relationships/control" Target="activeX/activeX10.xml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Administrator</cp:lastModifiedBy>
  <cp:revision>2</cp:revision>
  <cp:lastPrinted>2021-01-31T15:39:00Z</cp:lastPrinted>
  <dcterms:created xsi:type="dcterms:W3CDTF">2024-02-15T19:36:00Z</dcterms:created>
  <dcterms:modified xsi:type="dcterms:W3CDTF">2024-02-15T19:36:00Z</dcterms:modified>
</cp:coreProperties>
</file>