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542" w:type="dxa"/>
        <w:jc w:val="righ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498"/>
      </w:tblGrid>
      <w:tr w:rsidR="00DC5E58" w:rsidRPr="00C12E11" w14:paraId="6C94D8CE" w14:textId="77777777" w:rsidTr="00DC5E58">
        <w:trPr>
          <w:trHeight w:val="698"/>
          <w:jc w:val="righ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384B99" w14:textId="77777777" w:rsidR="00DC5E58" w:rsidRPr="00C12E11" w:rsidRDefault="00DC5E58" w:rsidP="00C12E11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Wypełnia jednostka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B8EE25" w14:textId="77777777" w:rsidR="00DC5E58" w:rsidRPr="00C12E11" w:rsidRDefault="00DC5E58" w:rsidP="00C12E1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Data złożenia:</w:t>
            </w:r>
          </w:p>
        </w:tc>
      </w:tr>
    </w:tbl>
    <w:p w14:paraId="254E4F19" w14:textId="77777777" w:rsidR="003B6AAD" w:rsidRDefault="003B6AAD" w:rsidP="003B6AAD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6"/>
        </w:rPr>
      </w:pPr>
    </w:p>
    <w:p w14:paraId="483D3A17" w14:textId="77777777" w:rsidR="003B6AAD" w:rsidRPr="003B6AAD" w:rsidRDefault="003B6AAD" w:rsidP="00340160">
      <w:pPr>
        <w:spacing w:after="0" w:line="360" w:lineRule="auto"/>
        <w:ind w:left="4111" w:firstLine="0"/>
        <w:jc w:val="left"/>
        <w:rPr>
          <w:rFonts w:ascii="Times New Roman" w:hAnsi="Times New Roman" w:cs="Times New Roman"/>
          <w:b/>
          <w:sz w:val="28"/>
          <w:szCs w:val="26"/>
        </w:rPr>
      </w:pPr>
      <w:r w:rsidRPr="003B6AAD">
        <w:rPr>
          <w:rFonts w:ascii="Times New Roman" w:hAnsi="Times New Roman" w:cs="Times New Roman"/>
          <w:b/>
          <w:sz w:val="28"/>
          <w:szCs w:val="26"/>
        </w:rPr>
        <w:t>Andrzej Latosik</w:t>
      </w:r>
    </w:p>
    <w:p w14:paraId="6FEA4D2F" w14:textId="77777777" w:rsidR="003B6AAD" w:rsidRDefault="003B6AAD" w:rsidP="00340160">
      <w:pPr>
        <w:spacing w:after="0" w:line="360" w:lineRule="auto"/>
        <w:ind w:left="4111" w:firstLine="0"/>
        <w:jc w:val="left"/>
        <w:rPr>
          <w:rFonts w:ascii="Times New Roman" w:hAnsi="Times New Roman" w:cs="Times New Roman"/>
          <w:b/>
          <w:sz w:val="28"/>
          <w:szCs w:val="26"/>
        </w:rPr>
      </w:pPr>
      <w:r w:rsidRPr="003B6AAD">
        <w:rPr>
          <w:rFonts w:ascii="Times New Roman" w:hAnsi="Times New Roman" w:cs="Times New Roman"/>
          <w:b/>
          <w:sz w:val="28"/>
          <w:szCs w:val="26"/>
        </w:rPr>
        <w:t>Dyrektor Zespołu Szkół Sportowych</w:t>
      </w:r>
    </w:p>
    <w:p w14:paraId="0A9FF332" w14:textId="77777777" w:rsidR="003B6AAD" w:rsidRDefault="003B6AAD" w:rsidP="00340160">
      <w:pPr>
        <w:spacing w:after="0" w:line="360" w:lineRule="auto"/>
        <w:ind w:left="4111" w:firstLine="0"/>
        <w:jc w:val="left"/>
        <w:rPr>
          <w:rFonts w:ascii="Times New Roman" w:hAnsi="Times New Roman" w:cs="Times New Roman"/>
          <w:b/>
          <w:sz w:val="28"/>
          <w:szCs w:val="26"/>
        </w:rPr>
      </w:pPr>
      <w:r w:rsidRPr="003B6AAD">
        <w:rPr>
          <w:rFonts w:ascii="Times New Roman" w:hAnsi="Times New Roman" w:cs="Times New Roman"/>
          <w:b/>
          <w:sz w:val="28"/>
          <w:szCs w:val="26"/>
        </w:rPr>
        <w:t xml:space="preserve">im. Polskich Olimpijczyków </w:t>
      </w:r>
    </w:p>
    <w:p w14:paraId="35418707" w14:textId="77777777" w:rsidR="003B6AAD" w:rsidRPr="003B6AAD" w:rsidRDefault="003B6AAD" w:rsidP="00340160">
      <w:pPr>
        <w:spacing w:after="0" w:line="360" w:lineRule="auto"/>
        <w:ind w:left="4111" w:firstLine="0"/>
        <w:jc w:val="left"/>
        <w:rPr>
          <w:rFonts w:ascii="Times New Roman" w:hAnsi="Times New Roman" w:cs="Times New Roman"/>
          <w:b/>
          <w:sz w:val="28"/>
          <w:szCs w:val="26"/>
        </w:rPr>
      </w:pPr>
      <w:r w:rsidRPr="003B6AAD">
        <w:rPr>
          <w:rFonts w:ascii="Times New Roman" w:hAnsi="Times New Roman" w:cs="Times New Roman"/>
          <w:b/>
          <w:sz w:val="28"/>
          <w:szCs w:val="26"/>
        </w:rPr>
        <w:t>w Dąbrowie Górniczej</w:t>
      </w:r>
    </w:p>
    <w:p w14:paraId="2DE5E46C" w14:textId="77777777" w:rsidR="003B6AAD" w:rsidRDefault="003B6AAD" w:rsidP="003B6AAD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6"/>
        </w:rPr>
      </w:pPr>
    </w:p>
    <w:p w14:paraId="6778C4A5" w14:textId="77777777" w:rsidR="003B6AAD" w:rsidRDefault="00DC5E58" w:rsidP="003B6AAD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 xml:space="preserve">WNIOSEK O </w:t>
      </w:r>
      <w:r w:rsidR="00A6484C">
        <w:rPr>
          <w:rFonts w:ascii="Times New Roman" w:hAnsi="Times New Roman" w:cs="Times New Roman"/>
          <w:b/>
          <w:sz w:val="24"/>
          <w:szCs w:val="26"/>
        </w:rPr>
        <w:t>P</w:t>
      </w:r>
      <w:r w:rsidR="004A168F">
        <w:rPr>
          <w:rFonts w:ascii="Times New Roman" w:hAnsi="Times New Roman" w:cs="Times New Roman"/>
          <w:b/>
          <w:sz w:val="24"/>
          <w:szCs w:val="26"/>
        </w:rPr>
        <w:t>RZ</w:t>
      </w:r>
      <w:r w:rsidR="006E397E">
        <w:rPr>
          <w:rFonts w:ascii="Times New Roman" w:hAnsi="Times New Roman" w:cs="Times New Roman"/>
          <w:b/>
          <w:sz w:val="24"/>
          <w:szCs w:val="26"/>
        </w:rPr>
        <w:t>YJĘCIE</w:t>
      </w:r>
      <w:r w:rsidR="003B6AAD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2453A0">
        <w:rPr>
          <w:rFonts w:ascii="Times New Roman" w:hAnsi="Times New Roman" w:cs="Times New Roman"/>
          <w:b/>
          <w:sz w:val="24"/>
          <w:szCs w:val="26"/>
        </w:rPr>
        <w:t>UCZNIA</w:t>
      </w:r>
      <w:r w:rsidR="003B6AAD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14:paraId="1F1CDDBD" w14:textId="77777777" w:rsidR="003B6AAD" w:rsidRDefault="003B6AAD" w:rsidP="003B6AAD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DO KLASY ……….</w:t>
      </w:r>
    </w:p>
    <w:p w14:paraId="31734F70" w14:textId="77777777" w:rsidR="00DC5E58" w:rsidRPr="00C12E11" w:rsidRDefault="00B46D7B" w:rsidP="003B6AAD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LICEUM OGÓLNOKSZTAŁCĄCEGO SPORTOWEGO</w:t>
      </w:r>
    </w:p>
    <w:p w14:paraId="2FBB42DF" w14:textId="77777777" w:rsidR="000C5A9A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14:paraId="3E012DEB" w14:textId="77777777" w:rsidR="00B87CAC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UL. CHOPINA 34</w:t>
      </w:r>
    </w:p>
    <w:p w14:paraId="4E4B6018" w14:textId="77777777" w:rsidR="00B87CAC" w:rsidRPr="00C12E11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41-300 DĄBROWA GÓRNICZA</w:t>
      </w:r>
    </w:p>
    <w:p w14:paraId="3CB25CC0" w14:textId="1060BFD8" w:rsidR="004A168F" w:rsidRDefault="004F7C08" w:rsidP="004A168F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2023/2024</w:t>
      </w:r>
    </w:p>
    <w:p w14:paraId="219CF809" w14:textId="77777777" w:rsidR="000C5113" w:rsidRDefault="000C5113" w:rsidP="000C5113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PRZECHODZĄCEGO </w:t>
      </w:r>
      <w:r w:rsidR="004A168F">
        <w:rPr>
          <w:rFonts w:ascii="Times New Roman" w:hAnsi="Times New Roman" w:cs="Times New Roman"/>
          <w:b/>
          <w:sz w:val="24"/>
          <w:szCs w:val="26"/>
        </w:rPr>
        <w:t>ZE SZKOŁY</w:t>
      </w:r>
      <w:r w:rsidR="00B46D7B">
        <w:rPr>
          <w:rFonts w:ascii="Times New Roman" w:hAnsi="Times New Roman" w:cs="Times New Roman"/>
          <w:b/>
          <w:sz w:val="24"/>
          <w:szCs w:val="26"/>
        </w:rPr>
        <w:t xml:space="preserve"> PONADPODSTAWOWEJ</w:t>
      </w:r>
      <w:r w:rsidR="004A168F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14:paraId="1DE43349" w14:textId="77777777" w:rsidR="004A168F" w:rsidRDefault="004A168F" w:rsidP="009573EF">
      <w:pPr>
        <w:tabs>
          <w:tab w:val="right" w:leader="dot" w:pos="9072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</w:p>
    <w:p w14:paraId="56902BF8" w14:textId="0B901748" w:rsidR="000C5113" w:rsidRDefault="009573EF" w:rsidP="009573EF">
      <w:pPr>
        <w:tabs>
          <w:tab w:val="right" w:leader="dot" w:pos="907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18"/>
          <w:szCs w:val="26"/>
        </w:rPr>
      </w:pPr>
      <w:r w:rsidRPr="009573EF">
        <w:rPr>
          <w:rFonts w:ascii="Times New Roman" w:hAnsi="Times New Roman" w:cs="Times New Roman"/>
          <w:sz w:val="18"/>
          <w:szCs w:val="26"/>
        </w:rPr>
        <w:t>n</w:t>
      </w:r>
      <w:r w:rsidR="000C5113" w:rsidRPr="009573EF">
        <w:rPr>
          <w:rFonts w:ascii="Times New Roman" w:hAnsi="Times New Roman" w:cs="Times New Roman"/>
          <w:sz w:val="18"/>
          <w:szCs w:val="26"/>
        </w:rPr>
        <w:t>azwa</w:t>
      </w:r>
      <w:r w:rsidR="004F7C08">
        <w:rPr>
          <w:rFonts w:ascii="Times New Roman" w:hAnsi="Times New Roman" w:cs="Times New Roman"/>
          <w:sz w:val="18"/>
          <w:szCs w:val="26"/>
        </w:rPr>
        <w:t xml:space="preserve"> i adres</w:t>
      </w:r>
      <w:r w:rsidR="000C5113" w:rsidRPr="009573EF">
        <w:rPr>
          <w:rFonts w:ascii="Times New Roman" w:hAnsi="Times New Roman" w:cs="Times New Roman"/>
          <w:sz w:val="18"/>
          <w:szCs w:val="26"/>
        </w:rPr>
        <w:t xml:space="preserve"> szkoły </w:t>
      </w:r>
      <w:r w:rsidR="00440AF1">
        <w:rPr>
          <w:rFonts w:ascii="Times New Roman" w:hAnsi="Times New Roman" w:cs="Times New Roman"/>
          <w:sz w:val="18"/>
          <w:szCs w:val="26"/>
        </w:rPr>
        <w:t>po</w:t>
      </w:r>
      <w:r w:rsidR="00B46D7B">
        <w:rPr>
          <w:rFonts w:ascii="Times New Roman" w:hAnsi="Times New Roman" w:cs="Times New Roman"/>
          <w:sz w:val="18"/>
          <w:szCs w:val="26"/>
        </w:rPr>
        <w:t>nadpodstawowej</w:t>
      </w:r>
    </w:p>
    <w:p w14:paraId="73F3A8A0" w14:textId="77777777" w:rsidR="009573EF" w:rsidRPr="009573EF" w:rsidRDefault="009573EF" w:rsidP="009573EF">
      <w:pPr>
        <w:tabs>
          <w:tab w:val="right" w:leader="dot" w:pos="907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18"/>
          <w:szCs w:val="26"/>
        </w:rPr>
      </w:pPr>
    </w:p>
    <w:p w14:paraId="6598F2AA" w14:textId="77777777" w:rsidR="003B6AAD" w:rsidRPr="003B6AAD" w:rsidRDefault="00DC5E58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565006">
        <w:rPr>
          <w:rFonts w:ascii="Times New Roman" w:hAnsi="Times New Roman" w:cs="Times New Roman"/>
          <w:b/>
          <w:sz w:val="24"/>
        </w:rPr>
        <w:t>Pola zaznaczone gwiazdką są obowiązkowe do wypełnienia w formularzu.</w:t>
      </w:r>
    </w:p>
    <w:p w14:paraId="37A25D5E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 xml:space="preserve">DANE IDENTYFIKACYJNE </w:t>
      </w:r>
      <w:r w:rsidR="003B6AAD">
        <w:rPr>
          <w:rFonts w:ascii="Times New Roman" w:hAnsi="Times New Roman" w:cs="Times New Roman"/>
          <w:b/>
          <w:sz w:val="22"/>
        </w:rPr>
        <w:t>DZIECKA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89"/>
        <w:gridCol w:w="352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0C5A9A" w:rsidRPr="00C12E11" w14:paraId="2498BBEF" w14:textId="77777777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B16B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Imię*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740A4" w14:textId="77777777" w:rsidR="000C5A9A" w:rsidRPr="00C12E11" w:rsidRDefault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Nazwisko*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7CDA4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4C67D75B" w14:textId="77777777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91E0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EDE1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B0B9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76D5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AA1C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E11E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19F0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BE18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5125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DBA7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35A9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83BD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9115270" w14:textId="77777777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94E7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2966" w14:textId="77777777"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12D5" w14:textId="77777777"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miesiąc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25B0E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r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ok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DC14A9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0CEA8E70" w14:textId="77777777">
        <w:trPr>
          <w:trHeight w:val="516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471A0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 przypadku braku numeru PESEL należy podać rodzaj, serię oraz numer innego dokumentu tożsamości: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7BFEC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46357A0" w14:textId="77777777">
        <w:trPr>
          <w:trHeight w:val="279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72007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46F02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6AAD" w:rsidRPr="00C12E11" w14:paraId="2376CAEC" w14:textId="77777777" w:rsidTr="00B46D7B">
        <w:trPr>
          <w:trHeight w:val="105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55BEF" w14:textId="77777777" w:rsidR="003B6AAD" w:rsidRPr="0028781B" w:rsidRDefault="003B6AAD" w:rsidP="003B6AA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B6AAD">
              <w:rPr>
                <w:rFonts w:ascii="Times New Roman" w:hAnsi="Times New Roman" w:cs="Times New Roman"/>
                <w:sz w:val="22"/>
              </w:rPr>
              <w:t>Nazwa i adres szkoły podstawowej</w:t>
            </w:r>
            <w:r>
              <w:rPr>
                <w:rFonts w:ascii="Times New Roman" w:hAnsi="Times New Roman" w:cs="Times New Roman"/>
                <w:sz w:val="22"/>
              </w:rPr>
              <w:t xml:space="preserve"> do której dziecko uczęszcza</w:t>
            </w:r>
            <w:r w:rsidRPr="003B6AAD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4AC41" w14:textId="77777777" w:rsidR="003B6AAD" w:rsidRPr="00C12E11" w:rsidRDefault="003B6AA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0F795" w14:textId="77777777" w:rsidR="003B6AAD" w:rsidRPr="00C12E11" w:rsidRDefault="003B6AA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F5397A1" w14:textId="77777777"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64ECB16F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 xml:space="preserve">DANE ADRESOWE </w:t>
      </w:r>
      <w:r w:rsidR="003B6AAD">
        <w:rPr>
          <w:rFonts w:ascii="Times New Roman" w:hAnsi="Times New Roman" w:cs="Times New Roman"/>
          <w:b/>
          <w:sz w:val="22"/>
        </w:rPr>
        <w:t>DZIECKA</w:t>
      </w:r>
    </w:p>
    <w:tbl>
      <w:tblPr>
        <w:tblStyle w:val="TableGrid"/>
        <w:tblW w:w="9037" w:type="dxa"/>
        <w:tblInd w:w="-107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0C5A9A" w:rsidRPr="00C12E11" w14:paraId="1D104A88" w14:textId="77777777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675FE722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6532EE33" w14:textId="77777777" w:rsidR="000C5A9A" w:rsidRPr="00C12E11" w:rsidRDefault="00DC5E58">
            <w:pPr>
              <w:spacing w:after="0" w:line="259" w:lineRule="auto"/>
              <w:ind w:left="1477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E8F51D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9C7A6D7" w14:textId="77777777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397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9376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0B21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D52A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78F213DA" w14:textId="77777777" w:rsidTr="004A168F">
        <w:trPr>
          <w:trHeight w:val="55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663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0DB8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4AB2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7C5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AC44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742F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459EA005" w14:textId="77777777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77CB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B2A4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F5D9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6F7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CBA7056" w14:textId="77777777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AD97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6887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C175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8B1C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Dąbrowa Górnicza</w:t>
            </w:r>
          </w:p>
        </w:tc>
      </w:tr>
    </w:tbl>
    <w:p w14:paraId="477471CD" w14:textId="77777777"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593EA84D" w14:textId="77777777" w:rsidR="008A6D95" w:rsidRDefault="008A6D95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  <w:sectPr w:rsidR="008A6D95" w:rsidSect="00440AF1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7" w:bottom="284" w:left="1417" w:header="426" w:footer="228" w:gutter="0"/>
          <w:cols w:space="708"/>
        </w:sectPr>
      </w:pPr>
    </w:p>
    <w:p w14:paraId="53CB8237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lastRenderedPageBreak/>
        <w:t>DANE RODZICÓW</w:t>
      </w:r>
    </w:p>
    <w:p w14:paraId="414F5591" w14:textId="77777777" w:rsidR="000C5A9A" w:rsidRPr="00C12E11" w:rsidRDefault="00DC5E58">
      <w:pPr>
        <w:spacing w:after="0" w:line="259" w:lineRule="auto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0C5A9A" w:rsidRPr="00C12E11" w14:paraId="7AABA997" w14:textId="77777777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92707F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F2834A" w14:textId="77777777" w:rsidR="000C5A9A" w:rsidRPr="00C12E11" w:rsidRDefault="00DC5E58">
            <w:pPr>
              <w:spacing w:after="0" w:line="259" w:lineRule="auto"/>
              <w:ind w:left="27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Matka/opiekunka prawna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A38ED8" w14:textId="77777777" w:rsidR="000C5A9A" w:rsidRPr="00C12E11" w:rsidRDefault="00DC5E58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Ojciec/opiekun prawny</w:t>
            </w:r>
          </w:p>
        </w:tc>
      </w:tr>
      <w:tr w:rsidR="000C5A9A" w:rsidRPr="00C12E11" w14:paraId="6678FE8C" w14:textId="77777777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FDBE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 i nazwisko*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3903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23DF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D4CEAF5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2736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211A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BE29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67B693F" w14:textId="77777777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9E75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C618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6D84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274CE469" w14:textId="77777777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7817F4F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1DFDE958" w14:textId="77777777" w:rsidR="000C5A9A" w:rsidRPr="00C12E11" w:rsidRDefault="00DC5E58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EDA12C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CC53DBF" w14:textId="77777777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584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58BD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318A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F7A1097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8E38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DF4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4D9B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6EA07B2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7687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F4AE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96A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1CC642D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0EE1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B80F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0DF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863766A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CDD7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937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E8D9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0A0CB7D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B971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0456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1A60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2571A0CC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427F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AB92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EB0A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87ABFE1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480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036E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5DE4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249B3869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0297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2B42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32A1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1CFD99A" w14:textId="77777777" w:rsidR="000B0A28" w:rsidRDefault="000B0A28" w:rsidP="00565006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14:paraId="4DDBD165" w14:textId="77777777" w:rsidR="000C5A9A" w:rsidRPr="00C12E11" w:rsidRDefault="00DC5E58" w:rsidP="00565006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OŚWIADCZENIE DOTYCZĄCE TREŚCI WNIOSKU</w:t>
      </w:r>
    </w:p>
    <w:p w14:paraId="04FCF1A0" w14:textId="77777777" w:rsidR="000C5A9A" w:rsidRPr="00565006" w:rsidRDefault="00DC5E58" w:rsidP="00565006">
      <w:pPr>
        <w:spacing w:after="0" w:line="360" w:lineRule="auto"/>
        <w:ind w:left="0" w:firstLine="0"/>
        <w:rPr>
          <w:rFonts w:ascii="Times New Roman" w:hAnsi="Times New Roman" w:cs="Times New Roman"/>
          <w:sz w:val="12"/>
        </w:rPr>
      </w:pPr>
      <w:r w:rsidRPr="00565006">
        <w:rPr>
          <w:rFonts w:ascii="Times New Roman" w:hAnsi="Times New Roman" w:cs="Times New Roman"/>
        </w:rPr>
        <w:t>Oświadczam, że wszystkie wyżej podane dane są zgodne ze stanem faktycznym. Jestem świadomy(a) odpowiedzialności karnej za złożenie fałszywego oświadczenia.</w:t>
      </w:r>
    </w:p>
    <w:p w14:paraId="76CE4A1C" w14:textId="77777777" w:rsidR="00640E22" w:rsidRDefault="00DC5E58" w:rsidP="009573EF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565006">
        <w:rPr>
          <w:rFonts w:ascii="Times New Roman" w:hAnsi="Times New Roman" w:cs="Times New Roman"/>
        </w:rPr>
        <w:t>Oświadczam, iż zapoznałem(am) się z przepisami ustawy z dnia 14 grudnia 20</w:t>
      </w:r>
      <w:r w:rsidR="00565006" w:rsidRPr="00565006">
        <w:rPr>
          <w:rFonts w:ascii="Times New Roman" w:hAnsi="Times New Roman" w:cs="Times New Roman"/>
        </w:rPr>
        <w:t xml:space="preserve">16 r. Prawo oświatowe </w:t>
      </w:r>
      <w:r w:rsidR="00640E22" w:rsidRPr="00640E22">
        <w:rPr>
          <w:rFonts w:ascii="Times New Roman" w:hAnsi="Times New Roman" w:cs="Times New Roman"/>
        </w:rPr>
        <w:t xml:space="preserve">(Dz.U. z 2020 r. poz. 910 z póź. zm.) </w:t>
      </w:r>
      <w:r w:rsidRPr="00565006">
        <w:rPr>
          <w:rFonts w:ascii="Times New Roman" w:hAnsi="Times New Roman" w:cs="Times New Roman"/>
        </w:rPr>
        <w:t>obejmującymi zasady</w:t>
      </w:r>
      <w:r w:rsidR="00640E22">
        <w:rPr>
          <w:rFonts w:ascii="Times New Roman" w:hAnsi="Times New Roman" w:cs="Times New Roman"/>
        </w:rPr>
        <w:t xml:space="preserve"> przechodzenia ucznia ze </w:t>
      </w:r>
      <w:r w:rsidR="00640E22" w:rsidRPr="00640E22">
        <w:rPr>
          <w:rFonts w:ascii="Times New Roman" w:hAnsi="Times New Roman" w:cs="Times New Roman"/>
        </w:rPr>
        <w:t>szkoły publicznej, publicznej szkoły artystycznej, szkoły niepublicznej, niepublicznej szkoły artystycznej o uprawnieniach publicznej szkoły artystycznej, do szkoły publicznej innego typu albo szkoły publicznej tego samego typu</w:t>
      </w:r>
      <w:r w:rsidR="00640E22">
        <w:rPr>
          <w:rFonts w:ascii="Times New Roman" w:hAnsi="Times New Roman" w:cs="Times New Roman"/>
        </w:rPr>
        <w:t xml:space="preserve"> </w:t>
      </w:r>
      <w:r w:rsidRPr="00565006">
        <w:rPr>
          <w:rFonts w:ascii="Times New Roman" w:hAnsi="Times New Roman" w:cs="Times New Roman"/>
        </w:rPr>
        <w:t xml:space="preserve">oraz </w:t>
      </w:r>
      <w:r w:rsidR="0028781B">
        <w:rPr>
          <w:rFonts w:ascii="Times New Roman" w:hAnsi="Times New Roman" w:cs="Times New Roman"/>
        </w:rPr>
        <w:t xml:space="preserve"> </w:t>
      </w:r>
      <w:r w:rsidRPr="00565006">
        <w:rPr>
          <w:rFonts w:ascii="Times New Roman" w:hAnsi="Times New Roman" w:cs="Times New Roman"/>
        </w:rPr>
        <w:t>zasadami wprowadzonymi przez dyrektor</w:t>
      </w:r>
      <w:r w:rsidR="002B3E21">
        <w:rPr>
          <w:rFonts w:ascii="Times New Roman" w:hAnsi="Times New Roman" w:cs="Times New Roman"/>
        </w:rPr>
        <w:t>a szkoły, do której</w:t>
      </w:r>
      <w:r w:rsidRPr="00565006">
        <w:rPr>
          <w:rFonts w:ascii="Times New Roman" w:hAnsi="Times New Roman" w:cs="Times New Roman"/>
        </w:rPr>
        <w:t xml:space="preserve"> kierowany jest niniejszy wniosek. </w:t>
      </w:r>
    </w:p>
    <w:p w14:paraId="62FDFCD8" w14:textId="77777777" w:rsidR="00640E22" w:rsidRPr="00440AF1" w:rsidRDefault="00640E22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8"/>
        </w:rPr>
      </w:pPr>
    </w:p>
    <w:p w14:paraId="44D9E13B" w14:textId="77777777" w:rsidR="00340160" w:rsidRPr="00565006" w:rsidRDefault="00340160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</w:p>
    <w:p w14:paraId="75A26A73" w14:textId="77777777" w:rsidR="000C5A9A" w:rsidRPr="00C12E11" w:rsidRDefault="00DC5E58">
      <w:pPr>
        <w:spacing w:after="206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>__________________________, dnia _____________________</w:t>
      </w:r>
    </w:p>
    <w:p w14:paraId="72DAABB2" w14:textId="77777777" w:rsidR="000C5A9A" w:rsidRPr="00C12E11" w:rsidRDefault="00A92D6B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E1DFB" wp14:editId="0130EC8C">
                <wp:simplePos x="0" y="0"/>
                <wp:positionH relativeFrom="column">
                  <wp:posOffset>2681605</wp:posOffset>
                </wp:positionH>
                <wp:positionV relativeFrom="paragraph">
                  <wp:posOffset>86360</wp:posOffset>
                </wp:positionV>
                <wp:extent cx="2969895" cy="0"/>
                <wp:effectExtent l="0" t="0" r="20955" b="19050"/>
                <wp:wrapSquare wrapText="bothSides"/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AD71" id="Shape 539" o:spid="_x0000_s1026" style="position:absolute;margin-left:211.15pt;margin-top:6.8pt;width:23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square"/>
              </v:shape>
            </w:pict>
          </mc:Fallback>
        </mc:AlternateContent>
      </w:r>
    </w:p>
    <w:p w14:paraId="49F9B77C" w14:textId="77777777" w:rsidR="00E056E3" w:rsidRDefault="00DC5E58" w:rsidP="00440AF1">
      <w:pPr>
        <w:tabs>
          <w:tab w:val="center" w:pos="1276"/>
          <w:tab w:val="center" w:pos="6733"/>
        </w:tabs>
        <w:spacing w:after="0" w:line="264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p w14:paraId="0C00F893" w14:textId="77777777" w:rsidR="00440AF1" w:rsidRDefault="00440AF1" w:rsidP="00440AF1">
      <w:pPr>
        <w:tabs>
          <w:tab w:val="center" w:pos="1276"/>
          <w:tab w:val="center" w:pos="6733"/>
        </w:tabs>
        <w:spacing w:after="0" w:line="264" w:lineRule="auto"/>
        <w:ind w:left="0" w:firstLine="0"/>
        <w:jc w:val="left"/>
        <w:rPr>
          <w:rFonts w:ascii="Times New Roman" w:hAnsi="Times New Roman" w:cs="Times New Roman"/>
        </w:rPr>
      </w:pPr>
    </w:p>
    <w:p w14:paraId="1C4CE1CB" w14:textId="77777777" w:rsidR="000C5113" w:rsidRDefault="000C5113" w:rsidP="000C5113">
      <w:pPr>
        <w:tabs>
          <w:tab w:val="right" w:leader="underscore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C7ED9AD" w14:textId="77777777" w:rsidR="000C5113" w:rsidRPr="009573EF" w:rsidRDefault="000C5113" w:rsidP="000C5113">
      <w:pPr>
        <w:tabs>
          <w:tab w:val="right" w:leader="underscore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  <w:t>DECYZJA DYREKTORA</w:t>
      </w:r>
    </w:p>
    <w:p w14:paraId="39718CC7" w14:textId="77777777" w:rsidR="000C5113" w:rsidRDefault="000C5113" w:rsidP="000C5113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 w:rsidRPr="000C5113">
        <w:rPr>
          <w:rFonts w:ascii="Times New Roman" w:hAnsi="Times New Roman" w:cs="Times New Roman"/>
          <w:sz w:val="22"/>
        </w:rPr>
        <w:t xml:space="preserve">Wyrażam zgodę/nie wyrażam zgody* </w:t>
      </w:r>
    </w:p>
    <w:p w14:paraId="54327A58" w14:textId="77777777" w:rsidR="009573EF" w:rsidRDefault="008A6D95" w:rsidP="009573EF">
      <w:pPr>
        <w:tabs>
          <w:tab w:val="right" w:leader="dot" w:pos="6096"/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EF597A" wp14:editId="15487404">
                <wp:simplePos x="0" y="0"/>
                <wp:positionH relativeFrom="column">
                  <wp:posOffset>395605</wp:posOffset>
                </wp:positionH>
                <wp:positionV relativeFrom="paragraph">
                  <wp:posOffset>75565</wp:posOffset>
                </wp:positionV>
                <wp:extent cx="3067050" cy="257175"/>
                <wp:effectExtent l="0" t="0" r="0" b="0"/>
                <wp:wrapNone/>
                <wp:docPr id="1039" name="Pole tekstowe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38BC" w14:textId="77777777" w:rsidR="008A6D95" w:rsidRPr="008A6D95" w:rsidRDefault="008A6D95" w:rsidP="008A6D95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8A6D95">
                              <w:rPr>
                                <w:rFonts w:ascii="Times New Roman" w:hAnsi="Times New Roman" w:cs="Times New Roman"/>
                              </w:rPr>
                              <w:t>mię i nazwisko ucznia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39" o:spid="_x0000_s1026" type="#_x0000_t202" style="position:absolute;left:0;text-align:left;margin-left:31.15pt;margin-top:5.95pt;width:241.5pt;height:20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" filled="f" stroked="f" strokeweight=".5pt">
                <v:textbox>
                  <w:txbxContent>
                    <w:p w:rsidR="008A6D95" w:rsidRPr="008A6D95" w:rsidRDefault="008A6D95" w:rsidP="008A6D95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8A6D95">
                        <w:rPr>
                          <w:rFonts w:ascii="Times New Roman" w:hAnsi="Times New Roman" w:cs="Times New Roman"/>
                        </w:rPr>
                        <w:t>mię i nazwisko ucznia</w:t>
                      </w:r>
                    </w:p>
                  </w:txbxContent>
                </v:textbox>
              </v:shape>
            </w:pict>
          </mc:Fallback>
        </mc:AlternateContent>
      </w:r>
      <w:r w:rsidR="000C5113" w:rsidRPr="000C5113">
        <w:rPr>
          <w:rFonts w:ascii="Times New Roman" w:hAnsi="Times New Roman" w:cs="Times New Roman"/>
          <w:sz w:val="22"/>
        </w:rPr>
        <w:t xml:space="preserve">na przyjęcie </w:t>
      </w:r>
      <w:r w:rsidR="009573EF">
        <w:rPr>
          <w:rFonts w:ascii="Times New Roman" w:hAnsi="Times New Roman" w:cs="Times New Roman"/>
          <w:sz w:val="22"/>
        </w:rPr>
        <w:t xml:space="preserve"> </w:t>
      </w:r>
      <w:r w:rsidR="009573EF">
        <w:rPr>
          <w:rFonts w:ascii="Times New Roman" w:hAnsi="Times New Roman" w:cs="Times New Roman"/>
          <w:sz w:val="22"/>
        </w:rPr>
        <w:tab/>
        <w:t>do klasy</w:t>
      </w:r>
      <w:r w:rsidR="009573EF">
        <w:rPr>
          <w:rFonts w:ascii="Times New Roman" w:hAnsi="Times New Roman" w:cs="Times New Roman"/>
          <w:sz w:val="22"/>
        </w:rPr>
        <w:tab/>
      </w:r>
    </w:p>
    <w:p w14:paraId="2F8C69D2" w14:textId="77777777" w:rsidR="006E397E" w:rsidRDefault="000C5113" w:rsidP="009573EF">
      <w:pPr>
        <w:tabs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 w:rsidRPr="000C5113">
        <w:rPr>
          <w:rFonts w:ascii="Times New Roman" w:hAnsi="Times New Roman" w:cs="Times New Roman"/>
          <w:sz w:val="22"/>
        </w:rPr>
        <w:t xml:space="preserve">w </w:t>
      </w:r>
      <w:r w:rsidR="00B46D7B">
        <w:rPr>
          <w:rFonts w:ascii="Times New Roman" w:hAnsi="Times New Roman" w:cs="Times New Roman"/>
          <w:sz w:val="22"/>
        </w:rPr>
        <w:t>Liceum Ogólnokształcącym Sportowym</w:t>
      </w:r>
      <w:r w:rsidRPr="000C5113">
        <w:rPr>
          <w:rFonts w:ascii="Times New Roman" w:hAnsi="Times New Roman" w:cs="Times New Roman"/>
          <w:sz w:val="22"/>
        </w:rPr>
        <w:t xml:space="preserve"> w Dąbrowie Górniczej</w:t>
      </w:r>
      <w:r w:rsidR="009573EF">
        <w:rPr>
          <w:rFonts w:ascii="Times New Roman" w:hAnsi="Times New Roman" w:cs="Times New Roman"/>
          <w:sz w:val="22"/>
        </w:rPr>
        <w:t xml:space="preserve"> w Zespole Szkół Sportowych im. Polskich Olimpijczyków w Dąbrowie Górniczej</w:t>
      </w:r>
      <w:r w:rsidRPr="000C5113">
        <w:rPr>
          <w:rFonts w:ascii="Times New Roman" w:hAnsi="Times New Roman" w:cs="Times New Roman"/>
          <w:sz w:val="22"/>
        </w:rPr>
        <w:t>, z dniem</w:t>
      </w:r>
      <w:r w:rsidR="009573EF">
        <w:rPr>
          <w:rFonts w:ascii="Times New Roman" w:hAnsi="Times New Roman" w:cs="Times New Roman"/>
          <w:sz w:val="22"/>
        </w:rPr>
        <w:t xml:space="preserve"> </w:t>
      </w:r>
      <w:r w:rsidR="009573EF">
        <w:rPr>
          <w:rFonts w:ascii="Times New Roman" w:hAnsi="Times New Roman" w:cs="Times New Roman"/>
          <w:sz w:val="22"/>
        </w:rPr>
        <w:tab/>
      </w:r>
      <w:r w:rsidRPr="000C5113">
        <w:rPr>
          <w:rFonts w:ascii="Times New Roman" w:hAnsi="Times New Roman" w:cs="Times New Roman"/>
          <w:sz w:val="22"/>
        </w:rPr>
        <w:t xml:space="preserve"> </w:t>
      </w:r>
    </w:p>
    <w:p w14:paraId="38C46DB0" w14:textId="77777777" w:rsidR="009573EF" w:rsidRDefault="009573EF" w:rsidP="009573EF">
      <w:pPr>
        <w:tabs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62B0CEF4" w14:textId="77777777" w:rsidR="009573EF" w:rsidRDefault="009573EF" w:rsidP="009573EF">
      <w:pPr>
        <w:tabs>
          <w:tab w:val="right" w:leader="dot" w:pos="3969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Dąbrowa Górnicza,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14:paraId="34005490" w14:textId="77777777" w:rsidR="00440AF1" w:rsidRDefault="00440AF1" w:rsidP="009573EF">
      <w:pPr>
        <w:tabs>
          <w:tab w:val="right" w:leader="dot" w:pos="3969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BB8DDB3" w14:textId="77777777" w:rsidR="00440AF1" w:rsidRDefault="00440AF1" w:rsidP="00440AF1">
      <w:pPr>
        <w:tabs>
          <w:tab w:val="right" w:leader="dot" w:pos="3969"/>
        </w:tabs>
        <w:spacing w:after="0" w:line="360" w:lineRule="auto"/>
        <w:ind w:left="0" w:firstLine="6521"/>
        <w:rPr>
          <w:rFonts w:ascii="Times New Roman" w:hAnsi="Times New Roman" w:cs="Times New Roman"/>
          <w:sz w:val="18"/>
        </w:rPr>
      </w:pPr>
    </w:p>
    <w:p w14:paraId="4E1DD725" w14:textId="77777777" w:rsidR="009573EF" w:rsidRPr="00440AF1" w:rsidRDefault="00440AF1" w:rsidP="00440AF1">
      <w:pPr>
        <w:tabs>
          <w:tab w:val="right" w:leader="dot" w:pos="3969"/>
        </w:tabs>
        <w:spacing w:after="0" w:line="240" w:lineRule="auto"/>
        <w:ind w:left="0" w:firstLine="6521"/>
        <w:rPr>
          <w:rFonts w:ascii="Times New Roman" w:hAnsi="Times New Roman" w:cs="Times New Roman"/>
          <w:sz w:val="18"/>
        </w:rPr>
      </w:pPr>
      <w:r w:rsidRPr="00440AF1">
        <w:rPr>
          <w:rFonts w:ascii="Times New Roman" w:hAnsi="Times New Roman" w:cs="Times New Roman"/>
          <w:sz w:val="18"/>
        </w:rPr>
        <w:t>p</w:t>
      </w:r>
      <w:r w:rsidR="009573EF" w:rsidRPr="00440AF1">
        <w:rPr>
          <w:rFonts w:ascii="Times New Roman" w:hAnsi="Times New Roman" w:cs="Times New Roman"/>
          <w:sz w:val="18"/>
        </w:rPr>
        <w:t>ieczęć i podpis dyrektora</w:t>
      </w:r>
    </w:p>
    <w:p w14:paraId="69D38C57" w14:textId="77777777" w:rsidR="009573EF" w:rsidRPr="000C5113" w:rsidRDefault="009573EF" w:rsidP="009573EF">
      <w:pPr>
        <w:tabs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</w:rPr>
        <w:sectPr w:rsidR="009573EF" w:rsidRPr="000C5113" w:rsidSect="00440AF1">
          <w:pgSz w:w="11906" w:h="16838"/>
          <w:pgMar w:top="567" w:right="1417" w:bottom="284" w:left="1417" w:header="426" w:footer="228" w:gutter="0"/>
          <w:cols w:space="708"/>
        </w:sectPr>
      </w:pPr>
    </w:p>
    <w:p w14:paraId="73BBE701" w14:textId="77777777" w:rsidR="00AE1903" w:rsidRDefault="00AE1903" w:rsidP="00AE1903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0"/>
          <w:lang w:eastAsia="en-US"/>
        </w:rPr>
      </w:pPr>
      <w:r w:rsidRPr="000C5AE5"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  <w:lastRenderedPageBreak/>
        <w:t>Informacja o przetwarzaniu danych osobowych</w:t>
      </w:r>
      <w:r w:rsidRPr="000C5AE5">
        <w:rPr>
          <w:rFonts w:ascii="Times New Roman" w:hAnsi="Times New Roman" w:cs="Times New Roman"/>
          <w:color w:val="auto"/>
          <w:sz w:val="22"/>
          <w:szCs w:val="20"/>
          <w:lang w:eastAsia="en-US"/>
        </w:rPr>
        <w:br/>
      </w:r>
      <w:r w:rsidRPr="00A3621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dla rodzica/prawnego opiekuna – proces przechodzenia ucznia ze szkoły publicznej, publicznej szkoły artystycznej, szkoły niepublicznej, niepublicznej szkoły artystycznej o uprawnieniach publicznej szkoły artystycznej, do szkoły publicznej innego typu albo szkoły publicznej tego samego typu</w:t>
      </w:r>
    </w:p>
    <w:p w14:paraId="0A9A05CE" w14:textId="77777777" w:rsidR="007A61FE" w:rsidRDefault="007A61FE" w:rsidP="00AE1903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</w:p>
    <w:p w14:paraId="51DD6DCD" w14:textId="77777777" w:rsidR="007A61FE" w:rsidRPr="007A61FE" w:rsidRDefault="007A61FE" w:rsidP="007A61FE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Zgodnie z art. 13 ust. 1 i ust. 2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 – RODO) informujemy, iż:</w:t>
      </w:r>
    </w:p>
    <w:p w14:paraId="36CA33A1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Administratorem Pani/Pana danych osobowych jest </w:t>
      </w:r>
      <w:r w:rsidRPr="007A61FE">
        <w:rPr>
          <w:rFonts w:ascii="Times New Roman" w:hAnsi="Times New Roman" w:cs="Times New Roman"/>
          <w:b/>
          <w:bCs/>
          <w:color w:val="auto"/>
          <w:sz w:val="17"/>
          <w:szCs w:val="17"/>
          <w:lang w:eastAsia="en-US"/>
        </w:rPr>
        <w:t xml:space="preserve"> Zespół Szkół Sportowych im. Polskich Olimpijczyków 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z siedzibą; (41-300) Dąbrowa Górnicza, ul. Chopina 34, reprezentowany przez Dyrektora </w:t>
      </w:r>
      <w:r w:rsidRPr="007A61FE">
        <w:rPr>
          <w:rFonts w:ascii="Times New Roman" w:hAnsi="Times New Roman" w:cs="Times New Roman"/>
          <w:b/>
          <w:bCs/>
          <w:color w:val="auto"/>
          <w:sz w:val="17"/>
          <w:szCs w:val="17"/>
          <w:lang w:eastAsia="en-US"/>
        </w:rPr>
        <w:t>Andrzej Latosik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, tel. 32 2626968, email: sekretariat@zssdg.edu.pl</w:t>
      </w:r>
    </w:p>
    <w:p w14:paraId="062B7F62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Na podstawie obowiązujących przepisów Administrator wyznaczył Inspektora ochrony danych Pana </w:t>
      </w:r>
      <w:r w:rsidRPr="007A61FE">
        <w:rPr>
          <w:rFonts w:ascii="Times New Roman" w:hAnsi="Times New Roman" w:cs="Times New Roman"/>
          <w:b/>
          <w:bCs/>
          <w:color w:val="auto"/>
          <w:sz w:val="17"/>
          <w:szCs w:val="17"/>
          <w:lang w:eastAsia="en-US"/>
        </w:rPr>
        <w:t>Łukasza Więckowskiego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, 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br/>
        <w:t xml:space="preserve">z którym może się Pani/Pan kontaktować we wszystkich sprawach dotyczących przetwarzania danych osobowych oraz korzystania z praw związanych z przetwarzaniem danych: pisemnie na adres naszej siedziby, poprzez email: </w:t>
      </w:r>
      <w:r w:rsidRPr="007A61FE">
        <w:rPr>
          <w:rFonts w:ascii="Times New Roman" w:hAnsi="Times New Roman" w:cs="Times New Roman"/>
          <w:b/>
          <w:bCs/>
          <w:color w:val="auto"/>
          <w:sz w:val="17"/>
          <w:szCs w:val="17"/>
          <w:lang w:eastAsia="en-US"/>
        </w:rPr>
        <w:t>odo@cuw.dg.pl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 lub telefonicznie: </w:t>
      </w:r>
      <w:r w:rsidRPr="007A61FE">
        <w:rPr>
          <w:rFonts w:ascii="Times New Roman" w:hAnsi="Times New Roman" w:cs="Times New Roman"/>
          <w:b/>
          <w:bCs/>
          <w:color w:val="auto"/>
          <w:sz w:val="17"/>
          <w:szCs w:val="17"/>
          <w:lang w:eastAsia="en-US"/>
        </w:rPr>
        <w:t>534-971-975</w:t>
      </w:r>
    </w:p>
    <w:p w14:paraId="4DC2888D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Dane osobowe kandydatów oraz ich rodziców/opiekunów prawnych będą przetwarzane na podstawie art. 6 ust.1 lit. c oraz art. 9 ust. 2 lit. g RODO, tj. w celu wykonania obowiązku prawnego, w związku z ustawą z dnia 14 grudnia 2016 roku – Prawo oświatowe</w:t>
      </w: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.</w:t>
      </w:r>
    </w:p>
    <w:p w14:paraId="3AFD5AAC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Odbiorcą danych osobowych mogą być: organy publiczne, instytucje oraz podmioty trzecie uprawnione do żądania dostępu lub otrzymania danych osobowych na podstawie przepisów prawa jak i podmioty przetwarzające dane na polecenie administratora w ramach zawartej umowy powierzenia przetwarzania.</w:t>
      </w:r>
    </w:p>
    <w:p w14:paraId="248C3CF9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Dane osobowe nie będą przekazywane do państwa trzeciego ani do organizacji międzynarodowej.</w:t>
      </w:r>
    </w:p>
    <w:p w14:paraId="330BD0AF" w14:textId="77777777" w:rsidR="002453A0" w:rsidRPr="002453A0" w:rsidRDefault="002453A0" w:rsidP="002453A0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Dane osobowe uczniów oraz dokumentacja będą przetwarzane (w tym przechowywane) przez okres, w zakresie:</w:t>
      </w:r>
    </w:p>
    <w:p w14:paraId="67519433" w14:textId="77777777" w:rsidR="002453A0" w:rsidRPr="002453A0" w:rsidRDefault="002453A0" w:rsidP="002453A0">
      <w:pPr>
        <w:numPr>
          <w:ilvl w:val="1"/>
          <w:numId w:val="7"/>
        </w:numPr>
        <w:spacing w:after="0" w:line="360" w:lineRule="auto"/>
        <w:ind w:left="851" w:hanging="284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uczniów przyjętych: nie dłużej niż do końca okresu uczęszczania do szkoły,</w:t>
      </w:r>
    </w:p>
    <w:p w14:paraId="3FAF656F" w14:textId="77777777" w:rsidR="002453A0" w:rsidRPr="002453A0" w:rsidRDefault="002453A0" w:rsidP="002453A0">
      <w:pPr>
        <w:numPr>
          <w:ilvl w:val="1"/>
          <w:numId w:val="7"/>
        </w:numPr>
        <w:spacing w:after="0" w:line="360" w:lineRule="auto"/>
        <w:ind w:left="851" w:hanging="284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 uczniów nieprzyjętych: przez okres roku, chyba, że na rozstrzygnięcie dyrektora szkoły została wniesiona skarga do sądu administracyjnego i postępowanie nie zostało zakończone prawomocnym wyrokiem.</w:t>
      </w:r>
    </w:p>
    <w:p w14:paraId="46D3254C" w14:textId="77777777" w:rsidR="007A61FE" w:rsidRPr="007A61FE" w:rsidRDefault="002453A0" w:rsidP="002453A0">
      <w:pPr>
        <w:spacing w:after="0" w:line="360" w:lineRule="auto"/>
        <w:ind w:left="567" w:firstLine="0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Po spełnieniu celu, dla którego dane zostały zebrane, dane mogą być przechowywane jedynie w celach archiwalnych, zgodnie z obowiązującymi przepisami prawa w tym zakresie.</w:t>
      </w:r>
    </w:p>
    <w:p w14:paraId="2D4AA383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Posiada Pani/Pan prawo do żądania od administratora dostępu do swoich danych osobowych, ich sprostowania, ograniczenia przetwarzania, lub usunięcia. Wniesienie żądania usunięcia danych jest równoznaczne z rezygnacją z udziału w procesie </w:t>
      </w:r>
      <w:r w:rsidR="00A3621F"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przechodzenia ucznia ze szkoły publicznej, publicznej szkoły artystycznej, szkoły niepublicznej, niepublicznej szkoły artystycznej o uprawnieniach publicznej szkoły artystycznej, do szkoły publicznej innego typu albo szkoły publicznej tego samego typu.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 </w:t>
      </w:r>
    </w:p>
    <w:p w14:paraId="236F9655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Nie przysługuje Pani/Panu prawo do sprzeciwu wobec przetwarzania danych osobowych, w którym mowa w art. 21 RODO, gdyż podstawą prawną przetwarzania danych osobowych kandydata jest art. 6 ust. 1 lic. c RODO.</w:t>
      </w:r>
    </w:p>
    <w:p w14:paraId="0AE70822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W trakcie przetwarzania danych na potrzeby procesu </w:t>
      </w:r>
      <w:r w:rsidR="00A3621F"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przechodzenia ucznia ze szkoły publicznej, publicznej szkoły artystycznej, szkoły niepublicznej, niepublicznej szkoły artystycznej o uprawnieniach publicznej szkoły artystycznej, do szkoły publicznej innego typu albo szkoły publicznej tego samego typu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 nie dochodzi do zautomatyzowanego podejmowania decyzji ani do profilowania, o których mowa w art. 22 RODO. Oznacza to, że żadne decyzje dotyczące przyjęcia do szkoły nie zapadają automatycznie oraz, że nie buduje się żadnych profili kandydatów.</w:t>
      </w:r>
    </w:p>
    <w:p w14:paraId="5C2FBE3E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Rodzicom/opiekunom prawnym kandydata jeżeli stwierdzą, że przetwarzanie danych w procesie </w:t>
      </w:r>
      <w:r w:rsidR="00A3621F" w:rsidRPr="002453A0">
        <w:rPr>
          <w:rFonts w:ascii="Times New Roman" w:hAnsi="Times New Roman" w:cs="Times New Roman"/>
          <w:color w:val="auto"/>
          <w:sz w:val="17"/>
          <w:szCs w:val="17"/>
          <w:lang w:eastAsia="en-US"/>
        </w:rPr>
        <w:t>przechodzenia ucznia ze szkoły publicznej, publicznej szkoły artystycznej, szkoły niepublicznej, niepublicznej szkoły artystycznej o uprawnieniach publicznej szkoły artystycznej, do szkoły publicznej innego typu albo szkoły publicznej tego samego typu</w:t>
      </w: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 xml:space="preserve"> narusza obowiązujące przepisy prawa, przysługuje prawo wniesienia skargi do organu nadzorczego – Prezesa Urzędu Ochrony Danych Osobowych.</w:t>
      </w:r>
    </w:p>
    <w:p w14:paraId="2EA22BB6" w14:textId="77777777" w:rsidR="007A61FE" w:rsidRPr="007A61FE" w:rsidRDefault="007A61FE" w:rsidP="007A61FE">
      <w:pPr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7"/>
          <w:szCs w:val="17"/>
          <w:lang w:eastAsia="en-US"/>
        </w:rPr>
      </w:pPr>
      <w:r w:rsidRPr="007A61FE">
        <w:rPr>
          <w:rFonts w:ascii="Times New Roman" w:hAnsi="Times New Roman" w:cs="Times New Roman"/>
          <w:color w:val="auto"/>
          <w:sz w:val="17"/>
          <w:szCs w:val="17"/>
          <w:lang w:eastAsia="en-US"/>
        </w:rPr>
        <w:t>Podanie danych zawartych w niniejszym formularzu i dołączonych dokumentach nie jest obowiązkowe, jednak jest warunkiem umożliwiającym ubieganie się o przyjęcie do szkoły. Konsekwencją niepodania danych będzie nierozpoznanie sprawy.</w:t>
      </w:r>
    </w:p>
    <w:p w14:paraId="1E73C122" w14:textId="77777777" w:rsidR="00AE1903" w:rsidRDefault="00AE1903" w:rsidP="00AE1903">
      <w:pPr>
        <w:rPr>
          <w:rFonts w:ascii="Times New Roman" w:hAnsi="Times New Roman" w:cs="Times New Roman"/>
        </w:rPr>
      </w:pPr>
    </w:p>
    <w:p w14:paraId="59C4EAED" w14:textId="77777777" w:rsidR="00AE1903" w:rsidRPr="00EB0F66" w:rsidRDefault="00AE1903" w:rsidP="00AE1903">
      <w:pPr>
        <w:rPr>
          <w:rFonts w:ascii="Times New Roman" w:hAnsi="Times New Roman" w:cs="Times New Roman"/>
        </w:rPr>
      </w:pPr>
    </w:p>
    <w:p w14:paraId="72755B10" w14:textId="77777777" w:rsidR="00AE1903" w:rsidRPr="00C12E11" w:rsidRDefault="00AE1903" w:rsidP="00AE1903">
      <w:pPr>
        <w:ind w:left="127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__________________________, dnia _____________________</w:t>
      </w:r>
    </w:p>
    <w:p w14:paraId="1B337445" w14:textId="77777777" w:rsidR="00AE1903" w:rsidRPr="00C12E11" w:rsidRDefault="00AE1903" w:rsidP="00AE1903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978277" wp14:editId="2A74CDDF">
                <wp:simplePos x="0" y="0"/>
                <wp:positionH relativeFrom="column">
                  <wp:posOffset>2633980</wp:posOffset>
                </wp:positionH>
                <wp:positionV relativeFrom="paragraph">
                  <wp:posOffset>93345</wp:posOffset>
                </wp:positionV>
                <wp:extent cx="2969895" cy="0"/>
                <wp:effectExtent l="0" t="0" r="20955" b="19050"/>
                <wp:wrapThrough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hrough>
                <wp:docPr id="3" name="Shap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746F9" id="Shape 1040" o:spid="_x0000_s1026" style="position:absolute;margin-left:207.4pt;margin-top:7.35pt;width:233.8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through"/>
              </v:shape>
            </w:pict>
          </mc:Fallback>
        </mc:AlternateContent>
      </w:r>
    </w:p>
    <w:p w14:paraId="20002D7F" w14:textId="77777777" w:rsidR="00AE1903" w:rsidRPr="00C12E11" w:rsidRDefault="00AE1903">
      <w:pPr>
        <w:tabs>
          <w:tab w:val="center" w:pos="1276"/>
          <w:tab w:val="center" w:pos="6733"/>
        </w:tabs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sectPr w:rsidR="00AE1903" w:rsidRPr="00C12E11" w:rsidSect="002453A0">
      <w:pgSz w:w="11906" w:h="16838"/>
      <w:pgMar w:top="567" w:right="1417" w:bottom="1587" w:left="1134" w:header="426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D601" w14:textId="77777777" w:rsidR="00E03357" w:rsidRDefault="00E03357">
      <w:pPr>
        <w:spacing w:after="0" w:line="240" w:lineRule="auto"/>
      </w:pPr>
      <w:r>
        <w:separator/>
      </w:r>
    </w:p>
  </w:endnote>
  <w:endnote w:type="continuationSeparator" w:id="0">
    <w:p w14:paraId="7D3C7910" w14:textId="77777777" w:rsidR="00E03357" w:rsidRDefault="00E0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8AA8" w14:textId="77777777" w:rsidR="00EC3CEB" w:rsidRDefault="00EC3CE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4191280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1153800"/>
          <w:docPartObj>
            <w:docPartGallery w:val="Page Numbers (Top of Page)"/>
            <w:docPartUnique/>
          </w:docPartObj>
        </w:sdtPr>
        <w:sdtContent>
          <w:p w14:paraId="6878A26D" w14:textId="77777777" w:rsidR="00440AF1" w:rsidRPr="00440AF1" w:rsidRDefault="00440AF1">
            <w:pPr>
              <w:pStyle w:val="Stopka"/>
              <w:jc w:val="right"/>
              <w:rPr>
                <w:sz w:val="18"/>
                <w:szCs w:val="18"/>
              </w:rPr>
            </w:pPr>
            <w:r w:rsidRPr="00440AF1">
              <w:rPr>
                <w:sz w:val="18"/>
                <w:szCs w:val="18"/>
              </w:rPr>
              <w:t xml:space="preserve">Strona </w:t>
            </w:r>
            <w:r w:rsidRPr="00440AF1">
              <w:rPr>
                <w:b/>
                <w:bCs/>
                <w:sz w:val="18"/>
                <w:szCs w:val="18"/>
              </w:rPr>
              <w:fldChar w:fldCharType="begin"/>
            </w:r>
            <w:r w:rsidRPr="00440AF1">
              <w:rPr>
                <w:b/>
                <w:bCs/>
                <w:sz w:val="18"/>
                <w:szCs w:val="18"/>
              </w:rPr>
              <w:instrText>PAGE</w:instrText>
            </w:r>
            <w:r w:rsidRPr="00440AF1">
              <w:rPr>
                <w:b/>
                <w:bCs/>
                <w:sz w:val="18"/>
                <w:szCs w:val="18"/>
              </w:rPr>
              <w:fldChar w:fldCharType="separate"/>
            </w:r>
            <w:r w:rsidR="00CA0850">
              <w:rPr>
                <w:b/>
                <w:bCs/>
                <w:noProof/>
                <w:sz w:val="18"/>
                <w:szCs w:val="18"/>
              </w:rPr>
              <w:t>1</w:t>
            </w:r>
            <w:r w:rsidRPr="00440AF1">
              <w:rPr>
                <w:b/>
                <w:bCs/>
                <w:sz w:val="18"/>
                <w:szCs w:val="18"/>
              </w:rPr>
              <w:fldChar w:fldCharType="end"/>
            </w:r>
            <w:r w:rsidRPr="00440AF1">
              <w:rPr>
                <w:sz w:val="18"/>
                <w:szCs w:val="18"/>
              </w:rPr>
              <w:t xml:space="preserve"> z </w:t>
            </w:r>
            <w:r w:rsidRPr="00440AF1">
              <w:rPr>
                <w:b/>
                <w:bCs/>
                <w:sz w:val="18"/>
                <w:szCs w:val="18"/>
              </w:rPr>
              <w:fldChar w:fldCharType="begin"/>
            </w:r>
            <w:r w:rsidRPr="00440AF1">
              <w:rPr>
                <w:b/>
                <w:bCs/>
                <w:sz w:val="18"/>
                <w:szCs w:val="18"/>
              </w:rPr>
              <w:instrText>NUMPAGES</w:instrText>
            </w:r>
            <w:r w:rsidRPr="00440AF1">
              <w:rPr>
                <w:b/>
                <w:bCs/>
                <w:sz w:val="18"/>
                <w:szCs w:val="18"/>
              </w:rPr>
              <w:fldChar w:fldCharType="separate"/>
            </w:r>
            <w:r w:rsidR="00CA0850">
              <w:rPr>
                <w:b/>
                <w:bCs/>
                <w:noProof/>
                <w:sz w:val="18"/>
                <w:szCs w:val="18"/>
              </w:rPr>
              <w:t>3</w:t>
            </w:r>
            <w:r w:rsidRPr="00440AF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FC241C" w14:textId="77777777" w:rsidR="00EC3CEB" w:rsidRDefault="00EC3CE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6648" w14:textId="77777777" w:rsidR="00EC3CEB" w:rsidRDefault="00EC3CE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A484" w14:textId="77777777" w:rsidR="00E03357" w:rsidRDefault="00E03357">
      <w:pPr>
        <w:spacing w:after="0" w:line="240" w:lineRule="auto"/>
      </w:pPr>
      <w:r>
        <w:separator/>
      </w:r>
    </w:p>
  </w:footnote>
  <w:footnote w:type="continuationSeparator" w:id="0">
    <w:p w14:paraId="6918EF5C" w14:textId="77777777" w:rsidR="00E03357" w:rsidRDefault="00E0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E1E4" w14:textId="77777777" w:rsidR="00EC3CEB" w:rsidRDefault="00EC3CEB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 wp14:anchorId="7E1F8207" wp14:editId="19CC445A">
          <wp:extent cx="1905000" cy="495300"/>
          <wp:effectExtent l="0" t="0" r="0" b="0"/>
          <wp:docPr id="103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E709" w14:textId="77777777" w:rsidR="00EC3CEB" w:rsidRDefault="00EC3CEB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 wp14:anchorId="4C66E345" wp14:editId="2229BF36">
          <wp:extent cx="1905000" cy="495300"/>
          <wp:effectExtent l="0" t="0" r="0" b="0"/>
          <wp:docPr id="103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302"/>
    <w:multiLevelType w:val="hybridMultilevel"/>
    <w:tmpl w:val="72B29DD8"/>
    <w:lvl w:ilvl="0" w:tplc="3684EE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5ADA"/>
    <w:multiLevelType w:val="hybridMultilevel"/>
    <w:tmpl w:val="5B16C9BC"/>
    <w:lvl w:ilvl="0" w:tplc="B2DAC0F2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67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83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77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6F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61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D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69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8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419CD"/>
    <w:multiLevelType w:val="hybridMultilevel"/>
    <w:tmpl w:val="FF32E532"/>
    <w:lvl w:ilvl="0" w:tplc="510495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3198"/>
    <w:multiLevelType w:val="hybridMultilevel"/>
    <w:tmpl w:val="239440FE"/>
    <w:lvl w:ilvl="0" w:tplc="19B47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80F"/>
    <w:multiLevelType w:val="hybridMultilevel"/>
    <w:tmpl w:val="B7BA0744"/>
    <w:lvl w:ilvl="0" w:tplc="30CC8B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4922F3"/>
    <w:multiLevelType w:val="hybridMultilevel"/>
    <w:tmpl w:val="FB544E48"/>
    <w:lvl w:ilvl="0" w:tplc="C1905B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179D7"/>
    <w:multiLevelType w:val="hybridMultilevel"/>
    <w:tmpl w:val="12E4317E"/>
    <w:lvl w:ilvl="0" w:tplc="30D48EC0">
      <w:start w:val="1"/>
      <w:numFmt w:val="decimal"/>
      <w:lvlText w:val="%1)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26AD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61AC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6CFF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4A6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BC17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CF6B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0485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F085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6E7D60"/>
    <w:multiLevelType w:val="hybridMultilevel"/>
    <w:tmpl w:val="F7FAD860"/>
    <w:lvl w:ilvl="0" w:tplc="678607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282037">
    <w:abstractNumId w:val="6"/>
  </w:num>
  <w:num w:numId="2" w16cid:durableId="1888056901">
    <w:abstractNumId w:val="1"/>
  </w:num>
  <w:num w:numId="3" w16cid:durableId="789861865">
    <w:abstractNumId w:val="2"/>
  </w:num>
  <w:num w:numId="4" w16cid:durableId="1422993708">
    <w:abstractNumId w:val="3"/>
  </w:num>
  <w:num w:numId="5" w16cid:durableId="516698852">
    <w:abstractNumId w:val="0"/>
  </w:num>
  <w:num w:numId="6" w16cid:durableId="553352235">
    <w:abstractNumId w:val="7"/>
  </w:num>
  <w:num w:numId="7" w16cid:durableId="981421517">
    <w:abstractNumId w:val="4"/>
  </w:num>
  <w:num w:numId="8" w16cid:durableId="600917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9A"/>
    <w:rsid w:val="000B0A28"/>
    <w:rsid w:val="000C5113"/>
    <w:rsid w:val="000C5A9A"/>
    <w:rsid w:val="00143551"/>
    <w:rsid w:val="001B785C"/>
    <w:rsid w:val="001F2321"/>
    <w:rsid w:val="002453A0"/>
    <w:rsid w:val="0028781B"/>
    <w:rsid w:val="002B3E21"/>
    <w:rsid w:val="00307F22"/>
    <w:rsid w:val="0032632B"/>
    <w:rsid w:val="00333923"/>
    <w:rsid w:val="00340160"/>
    <w:rsid w:val="003828AE"/>
    <w:rsid w:val="003B6AAD"/>
    <w:rsid w:val="00440AF1"/>
    <w:rsid w:val="004A168F"/>
    <w:rsid w:val="004F7C08"/>
    <w:rsid w:val="00565006"/>
    <w:rsid w:val="005A40DD"/>
    <w:rsid w:val="00640E22"/>
    <w:rsid w:val="006E397E"/>
    <w:rsid w:val="007A61FE"/>
    <w:rsid w:val="008A6D95"/>
    <w:rsid w:val="008C6FB4"/>
    <w:rsid w:val="009573EF"/>
    <w:rsid w:val="00A3621F"/>
    <w:rsid w:val="00A6484C"/>
    <w:rsid w:val="00A92D6B"/>
    <w:rsid w:val="00AE1903"/>
    <w:rsid w:val="00B46D7B"/>
    <w:rsid w:val="00B615D2"/>
    <w:rsid w:val="00B72C49"/>
    <w:rsid w:val="00B87CAC"/>
    <w:rsid w:val="00C12E11"/>
    <w:rsid w:val="00CA0850"/>
    <w:rsid w:val="00D33BB2"/>
    <w:rsid w:val="00D61A2F"/>
    <w:rsid w:val="00DC5E58"/>
    <w:rsid w:val="00DE6DC0"/>
    <w:rsid w:val="00E03357"/>
    <w:rsid w:val="00E056E3"/>
    <w:rsid w:val="00E27941"/>
    <w:rsid w:val="00E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60EB1"/>
  <w15:docId w15:val="{605798CD-51ED-4FA4-8E2E-B9B204BA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EC3C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40AF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440A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Administrator</cp:lastModifiedBy>
  <cp:revision>2</cp:revision>
  <dcterms:created xsi:type="dcterms:W3CDTF">2023-09-17T07:54:00Z</dcterms:created>
  <dcterms:modified xsi:type="dcterms:W3CDTF">2023-09-17T07:54:00Z</dcterms:modified>
</cp:coreProperties>
</file>